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28"/>
        <w:jc w:val="center"/>
        <w:spacing w:after="0" w:line="240" w:lineRule="auto"/>
        <w:tabs>
          <w:tab w:val="left" w:pos="9354" w:leader="none"/>
        </w:tabs>
        <w:rPr>
          <w:rFonts w:ascii="Times New Roman" w:hAnsi="Times New Roman"/>
          <w:sz w:val="28"/>
          <w:szCs w:val="28"/>
        </w:rPr>
      </w:pPr>
      <w:r>
        <w:rPr>
          <w:rFonts w:ascii="Times New Roman" w:hAnsi="Times New Roman"/>
          <w:sz w:val="28"/>
          <w:szCs w:val="28"/>
        </w:rPr>
        <mc:AlternateContent>
          <mc:Choice Requires="wpg">
            <w:drawing>
              <wp:inline xmlns:wp="http://schemas.openxmlformats.org/drawingml/2006/wordprocessingDrawing" distT="0" distB="0" distL="0" distR="0">
                <wp:extent cx="681203" cy="785216"/>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bwMode="auto">
                        <a:xfrm>
                          <a:off x="0" y="0"/>
                          <a:ext cx="681203" cy="78521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3.64pt;height:61.83pt;mso-wrap-distance-left:0.00pt;mso-wrap-distance-top:0.00pt;mso-wrap-distance-right:0.00pt;mso-wrap-distance-bottom:0.00pt;" stroked="f">
                <v:path textboxrect="0,0,0,0"/>
                <v:imagedata r:id="rId9" o:title=""/>
              </v:shape>
            </w:pict>
          </mc:Fallback>
        </mc:AlternateContent>
      </w:r>
      <w:r>
        <w:rPr>
          <w:rFonts w:ascii="Times New Roman" w:hAnsi="Times New Roman"/>
          <w:sz w:val="28"/>
          <w:szCs w:val="28"/>
        </w:rPr>
      </w:r>
      <w:r>
        <w:rPr>
          <w:rFonts w:ascii="Times New Roman" w:hAnsi="Times New Roman"/>
          <w:sz w:val="28"/>
          <w:szCs w:val="28"/>
        </w:rPr>
      </w:r>
    </w:p>
    <w:p>
      <w:pPr>
        <w:pStyle w:val="628"/>
        <w:jc w:val="center"/>
        <w:spacing w:after="0" w:line="240" w:lineRule="auto"/>
        <w:tabs>
          <w:tab w:val="left" w:pos="9354"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9569"/>
      </w:tblGrid>
      <w:tr>
        <w:tblPrEx/>
        <w:trPr/>
        <w:tc>
          <w:tcPr>
            <w:tcBorders>
              <w:top w:val="none" w:color="000000" w:sz="0" w:space="0"/>
              <w:left w:val="none" w:color="000000" w:sz="0" w:space="0"/>
              <w:bottom w:val="none" w:color="000000" w:sz="0" w:space="0"/>
              <w:right w:val="none" w:color="000000" w:sz="0" w:space="0"/>
            </w:tcBorders>
            <w:tcW w:w="9570" w:type="dxa"/>
            <w:vAlign w:val="top"/>
            <w:textDirection w:val="lrTb"/>
            <w:noWrap w:val="false"/>
          </w:tcPr>
          <w:p>
            <w:pPr>
              <w:pStyle w:val="628"/>
              <w:ind w:right="-6"/>
              <w:jc w:val="center"/>
              <w:spacing w:after="0" w:line="240" w:lineRule="auto"/>
              <w:tabs>
                <w:tab w:val="left" w:pos="9354" w:leader="none"/>
              </w:tabs>
              <w:rPr>
                <w:rFonts w:ascii="Times New Roman" w:hAnsi="Times New Roman"/>
                <w:b/>
                <w:sz w:val="28"/>
                <w:szCs w:val="28"/>
              </w:rPr>
            </w:pPr>
            <w:r>
              <w:rPr>
                <w:rFonts w:ascii="Times New Roman" w:hAnsi="Times New Roman"/>
                <w:b/>
                <w:sz w:val="28"/>
                <w:szCs w:val="28"/>
              </w:rPr>
              <w:t xml:space="preserve">ДЕПАРТАМЕНТ</w:t>
            </w:r>
            <w:r>
              <w:rPr>
                <w:rFonts w:ascii="Times New Roman" w:hAnsi="Times New Roman"/>
                <w:b/>
                <w:sz w:val="28"/>
                <w:szCs w:val="28"/>
              </w:rPr>
              <w:t xml:space="preserve"> </w:t>
            </w:r>
            <w:r>
              <w:rPr>
                <w:rFonts w:ascii="Times New Roman" w:hAnsi="Times New Roman"/>
                <w:b/>
                <w:sz w:val="28"/>
                <w:szCs w:val="28"/>
              </w:rPr>
              <w:t xml:space="preserve">ОБРАЗОВАНИЯ</w:t>
            </w:r>
            <w:r>
              <w:rPr>
                <w:rFonts w:ascii="Times New Roman" w:hAnsi="Times New Roman"/>
                <w:b/>
                <w:sz w:val="28"/>
                <w:szCs w:val="28"/>
              </w:rPr>
            </w:r>
            <w:r>
              <w:rPr>
                <w:rFonts w:ascii="Times New Roman" w:hAnsi="Times New Roman"/>
                <w:b/>
                <w:sz w:val="28"/>
                <w:szCs w:val="28"/>
              </w:rPr>
            </w:r>
          </w:p>
          <w:p>
            <w:pPr>
              <w:pStyle w:val="628"/>
              <w:ind w:right="-6"/>
              <w:jc w:val="center"/>
              <w:spacing w:after="0" w:line="240" w:lineRule="auto"/>
              <w:rPr>
                <w:rFonts w:ascii="Times New Roman" w:hAnsi="Times New Roman"/>
                <w:b/>
                <w:sz w:val="28"/>
                <w:szCs w:val="28"/>
              </w:rPr>
            </w:pPr>
            <w:r>
              <w:rPr>
                <w:rFonts w:ascii="Times New Roman" w:hAnsi="Times New Roman"/>
                <w:b/>
                <w:sz w:val="28"/>
                <w:szCs w:val="28"/>
              </w:rPr>
              <w:t xml:space="preserve">ЕВРЕЙСКОЙ АВТОНОМНОЙ ОБЛАСТИ</w:t>
            </w:r>
            <w:r>
              <w:rPr>
                <w:rFonts w:ascii="Times New Roman" w:hAnsi="Times New Roman"/>
                <w:b/>
                <w:sz w:val="28"/>
                <w:szCs w:val="28"/>
              </w:rPr>
            </w:r>
          </w:p>
          <w:p>
            <w:pPr>
              <w:pStyle w:val="628"/>
              <w:ind w:right="-6"/>
              <w:jc w:val="center"/>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right="-6"/>
              <w:jc w:val="center"/>
              <w:spacing w:after="0" w:line="240" w:lineRule="auto"/>
              <w:rPr>
                <w:rFonts w:ascii="Times New Roman" w:hAnsi="Times New Roman"/>
                <w:b/>
                <w:sz w:val="28"/>
                <w:szCs w:val="28"/>
              </w:rPr>
            </w:pPr>
            <w:r>
              <w:rPr>
                <w:rFonts w:ascii="Times New Roman" w:hAnsi="Times New Roman"/>
                <w:b/>
                <w:sz w:val="28"/>
                <w:szCs w:val="28"/>
              </w:rPr>
              <w:t xml:space="preserve">ПРИКАЗ</w:t>
            </w:r>
            <w:r>
              <w:rPr>
                <w:rFonts w:ascii="Times New Roman" w:hAnsi="Times New Roman"/>
                <w:b/>
                <w:sz w:val="28"/>
                <w:szCs w:val="28"/>
              </w:rPr>
            </w:r>
          </w:p>
          <w:p>
            <w:pPr>
              <w:pStyle w:val="628"/>
              <w:jc w:val="center"/>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spacing w:after="0" w:line="240" w:lineRule="auto"/>
              <w:rPr>
                <w:rFonts w:ascii="Times New Roman" w:hAnsi="Times New Roman"/>
                <w:sz w:val="28"/>
                <w:szCs w:val="28"/>
              </w:rPr>
            </w:pPr>
            <w:r>
              <w:rPr>
                <w:rFonts w:ascii="Times New Roman" w:hAnsi="Times New Roman"/>
                <w:sz w:val="28"/>
                <w:szCs w:val="28"/>
              </w:rPr>
              <w:t xml:space="preserve">____________</w:t>
              <w:tab/>
              <w:tab/>
              <w:tab/>
              <w:tab/>
              <w:t xml:space="preserve">      </w:t>
              <w:tab/>
              <w:tab/>
              <w:t xml:space="preserve">  </w:t>
              <w:tab/>
              <w:t xml:space="preserve">     </w:t>
              <w:tab/>
              <w:tab/>
              <w:t xml:space="preserve">      №______</w:t>
            </w:r>
            <w:r>
              <w:rPr>
                <w:rFonts w:ascii="Times New Roman" w:hAnsi="Times New Roman"/>
                <w:sz w:val="28"/>
                <w:szCs w:val="28"/>
              </w:rPr>
            </w:r>
          </w:p>
          <w:p>
            <w:pPr>
              <w:pStyle w:val="628"/>
              <w:jc w:val="center"/>
              <w:spacing w:after="0" w:line="240" w:lineRule="auto"/>
              <w:rPr>
                <w:rFonts w:ascii="Times New Roman" w:hAnsi="Times New Roman"/>
              </w:rPr>
            </w:pPr>
            <w:r>
              <w:rPr>
                <w:rFonts w:ascii="Times New Roman" w:hAnsi="Times New Roman"/>
                <w:sz w:val="28"/>
                <w:szCs w:val="28"/>
              </w:rPr>
              <w:t xml:space="preserve">г. Биробиджан</w:t>
            </w:r>
            <w:r>
              <w:rPr>
                <w:rFonts w:ascii="Times New Roman" w:hAnsi="Times New Roman"/>
              </w:rPr>
            </w:r>
            <w:r>
              <w:rPr>
                <w:rFonts w:ascii="Times New Roman" w:hAnsi="Times New Roman"/>
              </w:rPr>
            </w:r>
          </w:p>
        </w:tc>
      </w:tr>
    </w:tbl>
    <w:p>
      <w:pPr>
        <w:pStyle w:val="628"/>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jc w:val="both"/>
        <w:spacing w:after="0" w:line="240" w:lineRule="auto"/>
        <w:rPr>
          <w:rFonts w:ascii="Times New Roman" w:hAnsi="Times New Roman"/>
          <w:sz w:val="28"/>
          <w:szCs w:val="28"/>
        </w:rPr>
      </w:pPr>
      <w:r>
        <w:rPr>
          <w:rFonts w:ascii="Times New Roman" w:hAnsi="Times New Roman"/>
          <w:sz w:val="28"/>
          <w:szCs w:val="28"/>
        </w:rPr>
        <w:t xml:space="preserve">Об утверждении Правил внутреннего трудового распорядка </w:t>
      </w:r>
      <w:r>
        <w:rPr>
          <w:rFonts w:ascii="Times New Roman" w:hAnsi="Times New Roman"/>
          <w:sz w:val="28"/>
          <w:szCs w:val="28"/>
        </w:rPr>
        <w:t xml:space="preserve">департамента </w:t>
      </w:r>
      <w:bookmarkStart w:id="0" w:name="_Hlk151123196"/>
      <w:r>
        <w:rPr>
          <w:rFonts w:ascii="Times New Roman" w:hAnsi="Times New Roman"/>
          <w:sz w:val="28"/>
          <w:szCs w:val="28"/>
        </w:rPr>
        <w:t xml:space="preserve">образования</w:t>
      </w:r>
      <w:bookmarkEnd w:id="0"/>
      <w:r>
        <w:rPr>
          <w:rFonts w:ascii="Times New Roman" w:hAnsi="Times New Roman"/>
          <w:sz w:val="28"/>
          <w:szCs w:val="28"/>
        </w:rPr>
        <w:t xml:space="preserve"> Еврейской автономной области</w:t>
      </w:r>
      <w:r>
        <w:rPr>
          <w:rFonts w:ascii="Times New Roman" w:hAnsi="Times New Roman"/>
          <w:sz w:val="28"/>
          <w:szCs w:val="28"/>
        </w:rPr>
      </w:r>
      <w:r>
        <w:rPr>
          <w:rFonts w:ascii="Times New Roman" w:hAnsi="Times New Roman"/>
          <w:sz w:val="28"/>
          <w:szCs w:val="28"/>
        </w:rPr>
      </w:r>
    </w:p>
    <w:p>
      <w:pPr>
        <w:pStyle w:val="628"/>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40"/>
        <w:ind w:firstLine="709"/>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 соответствии с Трудовым кодексом Российской Федерации, а также в целях обеспечения рациональной организации трудовой деятельности работников департамента </w:t>
      </w:r>
      <w:r>
        <w:rPr>
          <w:rFonts w:ascii="Times New Roman" w:hAnsi="Times New Roman"/>
          <w:sz w:val="28"/>
          <w:szCs w:val="28"/>
        </w:rPr>
        <w:t xml:space="preserve">образования</w:t>
      </w:r>
      <w:r>
        <w:rPr>
          <w:rFonts w:ascii="Times New Roman" w:hAnsi="Times New Roman" w:cs="Times New Roman"/>
          <w:sz w:val="28"/>
          <w:szCs w:val="28"/>
        </w:rPr>
        <w:t xml:space="preserve"> Еврейской автономной области, замещающим должности, не являющиеся должностями государственной гражданской службы Еврейской автономной области, укрепления трудовой дисциплины</w:t>
      </w:r>
      <w:r>
        <w:rPr>
          <w:rFonts w:ascii="Times New Roman" w:hAnsi="Times New Roman" w:cs="Times New Roman"/>
          <w:sz w:val="28"/>
          <w:szCs w:val="28"/>
        </w:rPr>
      </w:r>
      <w:r>
        <w:rPr>
          <w:rFonts w:ascii="Times New Roman" w:hAnsi="Times New Roman" w:cs="Times New Roman"/>
          <w:sz w:val="28"/>
          <w:szCs w:val="28"/>
        </w:rPr>
      </w:r>
    </w:p>
    <w:p>
      <w:pPr>
        <w:pStyle w:val="640"/>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ПРИКАЗЫВАЮ:</w:t>
      </w:r>
      <w:r>
        <w:rPr>
          <w:rFonts w:ascii="Times New Roman" w:hAnsi="Times New Roman" w:cs="Times New Roman"/>
          <w:sz w:val="28"/>
          <w:szCs w:val="28"/>
        </w:rPr>
      </w:r>
    </w:p>
    <w:p>
      <w:pPr>
        <w:pStyle w:val="628"/>
        <w:ind w:firstLine="709"/>
        <w:jc w:val="both"/>
        <w:spacing w:after="0" w:line="240" w:lineRule="auto"/>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 Утвердить прилагаемые Правила внутреннего трудового распорядка департамента </w:t>
      </w:r>
      <w:r>
        <w:rPr>
          <w:rFonts w:ascii="Times New Roman" w:hAnsi="Times New Roman"/>
          <w:sz w:val="28"/>
          <w:szCs w:val="28"/>
        </w:rPr>
        <w:t xml:space="preserve">образования</w:t>
      </w:r>
      <w:r>
        <w:rPr>
          <w:rFonts w:ascii="Times New Roman" w:hAnsi="Times New Roman"/>
          <w:sz w:val="28"/>
          <w:szCs w:val="28"/>
        </w:rPr>
        <w:t xml:space="preserve"> Еврейской автономной области.</w:t>
      </w: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 </w:t>
      </w:r>
      <w:r>
        <w:rPr>
          <w:rFonts w:ascii="Times New Roman" w:hAnsi="Times New Roman"/>
          <w:sz w:val="28"/>
          <w:szCs w:val="28"/>
        </w:rPr>
        <w:t xml:space="preserve">Настоящий</w:t>
      </w:r>
      <w:r>
        <w:rPr>
          <w:rFonts w:ascii="Times New Roman" w:hAnsi="Times New Roman"/>
          <w:sz w:val="28"/>
          <w:szCs w:val="28"/>
        </w:rPr>
        <w:t xml:space="preserve"> </w:t>
      </w:r>
      <w:r>
        <w:rPr>
          <w:rFonts w:ascii="Times New Roman" w:hAnsi="Times New Roman"/>
          <w:sz w:val="28"/>
          <w:szCs w:val="28"/>
        </w:rPr>
        <w:t xml:space="preserve">приказ</w:t>
      </w:r>
      <w:r>
        <w:rPr>
          <w:rFonts w:ascii="Times New Roman" w:hAnsi="Times New Roman"/>
          <w:sz w:val="28"/>
          <w:szCs w:val="28"/>
        </w:rPr>
        <w:t xml:space="preserve"> вступает в силу со дня его подписания.</w:t>
      </w:r>
      <w:r>
        <w:rPr>
          <w:rFonts w:ascii="Times New Roman" w:hAnsi="Times New Roman"/>
          <w:sz w:val="28"/>
          <w:szCs w:val="28"/>
        </w:rPr>
      </w:r>
      <w:r>
        <w:rPr>
          <w:rFonts w:ascii="Times New Roman" w:hAnsi="Times New Roman"/>
          <w:sz w:val="28"/>
          <w:szCs w:val="28"/>
        </w:rPr>
      </w:r>
    </w:p>
    <w:p>
      <w:pPr>
        <w:pStyle w:val="635"/>
        <w:ind w:left="567" w:hanging="567"/>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35"/>
        <w:ind w:left="567" w:hanging="567"/>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35"/>
        <w:ind w:left="567" w:hanging="567"/>
        <w:jc w:val="both"/>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35"/>
        <w:ind w:left="0"/>
        <w:jc w:val="both"/>
        <w:spacing w:after="0" w:line="240" w:lineRule="auto"/>
        <w:rPr>
          <w:rFonts w:ascii="Times New Roman" w:hAnsi="Times New Roman"/>
          <w:sz w:val="28"/>
          <w:szCs w:val="28"/>
        </w:rPr>
        <w:sectPr>
          <w:footnotePr/>
          <w:endnotePr/>
          <w:type w:val="nextPage"/>
          <w:pgSz w:w="11905" w:h="16838" w:orient="portrait"/>
          <w:pgMar w:top="1134" w:right="851" w:bottom="1134" w:left="1701" w:header="624" w:footer="0" w:gutter="0"/>
          <w:pgNumType w:start="1"/>
          <w:cols w:num="1" w:sep="0" w:space="720" w:equalWidth="1"/>
          <w:docGrid w:linePitch="360"/>
          <w:titlePg/>
        </w:sectPr>
      </w:pPr>
      <w:r>
        <w:rPr>
          <w:rFonts w:ascii="Times New Roman" w:hAnsi="Times New Roman"/>
          <w:sz w:val="28"/>
          <w:szCs w:val="28"/>
        </w:rPr>
      </w:r>
      <w:r>
        <w:rPr>
          <w:rFonts w:ascii="Times New Roman" w:hAnsi="Times New Roman"/>
          <w:sz w:val="28"/>
          <w:szCs w:val="28"/>
        </w:rPr>
        <w:t xml:space="preserve">Заместитель начальника департамента                                            М.Л. Карачун</w:t>
      </w:r>
      <w:r>
        <w:rPr>
          <w:rFonts w:ascii="Times New Roman" w:hAnsi="Times New Roman"/>
          <w:sz w:val="28"/>
          <w:szCs w:val="28"/>
        </w:rPr>
      </w:r>
      <w:r>
        <w:rPr>
          <w:rFonts w:ascii="Times New Roman" w:hAnsi="Times New Roman"/>
          <w:sz w:val="28"/>
          <w:szCs w:val="28"/>
        </w:rPr>
      </w:r>
      <w:r>
        <w:rPr>
          <w:rFonts w:ascii="Times New Roman" w:hAnsi="Times New Roman"/>
          <w:sz w:val="28"/>
          <w:szCs w:val="28"/>
        </w:rPr>
      </w:r>
    </w:p>
    <w:p>
      <w:pPr>
        <w:pStyle w:val="628"/>
        <w:ind w:firstLine="5245"/>
        <w:spacing w:after="0" w:line="240" w:lineRule="auto"/>
        <w:rPr>
          <w:rFonts w:ascii="Times New Roman" w:hAnsi="Times New Roman"/>
          <w:sz w:val="28"/>
          <w:szCs w:val="28"/>
        </w:rPr>
      </w:pPr>
      <w:r>
        <w:rPr>
          <w:rFonts w:ascii="Times New Roman" w:hAnsi="Times New Roman"/>
          <w:sz w:val="28"/>
          <w:szCs w:val="28"/>
        </w:rPr>
        <w:t xml:space="preserve">УТВЕРЖДЕНЫ </w:t>
      </w:r>
      <w:r>
        <w:rPr>
          <w:rFonts w:ascii="Times New Roman" w:hAnsi="Times New Roman"/>
          <w:sz w:val="28"/>
          <w:szCs w:val="28"/>
        </w:rPr>
      </w:r>
    </w:p>
    <w:p>
      <w:pPr>
        <w:pStyle w:val="628"/>
        <w:ind w:firstLine="5245"/>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40"/>
        <w:ind w:left="5245"/>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Приказом департамента </w:t>
      </w:r>
      <w:r>
        <w:rPr>
          <w:rFonts w:ascii="Times New Roman" w:hAnsi="Times New Roman"/>
          <w:sz w:val="28"/>
          <w:szCs w:val="28"/>
        </w:rPr>
        <w:t xml:space="preserve">образования</w:t>
      </w:r>
      <w:r>
        <w:rPr>
          <w:rFonts w:ascii="Times New Roman" w:hAnsi="Times New Roman" w:cs="Times New Roman"/>
          <w:sz w:val="28"/>
          <w:szCs w:val="28"/>
        </w:rPr>
        <w:t xml:space="preserve"> </w:t>
      </w:r>
      <w:r>
        <w:rPr>
          <w:rFonts w:ascii="Times New Roman" w:hAnsi="Times New Roman" w:cs="Times New Roman"/>
          <w:sz w:val="28"/>
          <w:szCs w:val="28"/>
        </w:rPr>
        <w:t xml:space="preserve">Еврейской автономной области</w:t>
      </w:r>
      <w:r>
        <w:rPr>
          <w:rFonts w:ascii="Times New Roman" w:hAnsi="Times New Roman" w:cs="Times New Roman"/>
          <w:sz w:val="28"/>
          <w:szCs w:val="28"/>
        </w:rPr>
      </w:r>
    </w:p>
    <w:p>
      <w:pPr>
        <w:pStyle w:val="640"/>
        <w:ind w:firstLine="5245"/>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от ________________№ __</w:t>
      </w:r>
      <w:r>
        <w:rPr>
          <w:rFonts w:ascii="Times New Roman" w:hAnsi="Times New Roman" w:cs="Times New Roman"/>
          <w:sz w:val="28"/>
          <w:szCs w:val="28"/>
        </w:rPr>
        <w:t xml:space="preserve">____</w:t>
      </w:r>
      <w:r>
        <w:rPr>
          <w:rFonts w:ascii="Times New Roman" w:hAnsi="Times New Roman" w:cs="Times New Roman"/>
          <w:sz w:val="28"/>
          <w:szCs w:val="28"/>
        </w:rPr>
        <w:t xml:space="preserve">__</w:t>
      </w:r>
      <w:r>
        <w:rPr>
          <w:rFonts w:ascii="Times New Roman" w:hAnsi="Times New Roman" w:cs="Times New Roman"/>
          <w:sz w:val="28"/>
          <w:szCs w:val="28"/>
        </w:rPr>
      </w:r>
    </w:p>
    <w:p>
      <w:pPr>
        <w:pStyle w:val="640"/>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40"/>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40"/>
        <w:jc w:val="center"/>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Правила</w:t>
      </w:r>
      <w:r>
        <w:rPr>
          <w:rFonts w:ascii="Times New Roman" w:hAnsi="Times New Roman" w:cs="Times New Roman"/>
          <w:sz w:val="28"/>
          <w:szCs w:val="28"/>
        </w:rPr>
      </w:r>
    </w:p>
    <w:p>
      <w:pPr>
        <w:pStyle w:val="640"/>
        <w:jc w:val="center"/>
        <w:widowControl w:val="off"/>
        <w:tabs>
          <w:tab w:val="left" w:pos="709" w:leader="none"/>
        </w:tabs>
        <w:rPr>
          <w:rFonts w:ascii="Times New Roman" w:hAnsi="Times New Roman"/>
          <w:sz w:val="28"/>
          <w:szCs w:val="28"/>
        </w:rPr>
      </w:pPr>
      <w:r>
        <w:rPr>
          <w:rFonts w:ascii="Times New Roman" w:hAnsi="Times New Roman" w:cs="Times New Roman"/>
          <w:sz w:val="28"/>
          <w:szCs w:val="28"/>
        </w:rPr>
        <w:t xml:space="preserve">внутреннего трудового распорядка </w:t>
      </w:r>
      <w:r>
        <w:rPr>
          <w:rFonts w:ascii="Times New Roman" w:hAnsi="Times New Roman"/>
          <w:sz w:val="28"/>
          <w:szCs w:val="28"/>
        </w:rPr>
        <w:t xml:space="preserve">департамента </w:t>
      </w:r>
      <w:r>
        <w:rPr>
          <w:rFonts w:ascii="Times New Roman" w:hAnsi="Times New Roman"/>
          <w:sz w:val="28"/>
          <w:szCs w:val="28"/>
        </w:rPr>
        <w:t xml:space="preserve">образования</w:t>
      </w:r>
      <w:r>
        <w:rPr>
          <w:rFonts w:ascii="Times New Roman" w:hAnsi="Times New Roman"/>
          <w:sz w:val="28"/>
          <w:szCs w:val="28"/>
        </w:rPr>
      </w:r>
      <w:r>
        <w:rPr>
          <w:rFonts w:ascii="Times New Roman" w:hAnsi="Times New Roman"/>
          <w:sz w:val="28"/>
          <w:szCs w:val="28"/>
        </w:rPr>
      </w:r>
    </w:p>
    <w:p>
      <w:pPr>
        <w:pStyle w:val="640"/>
        <w:jc w:val="center"/>
        <w:widowControl w:val="off"/>
        <w:tabs>
          <w:tab w:val="left" w:pos="709" w:leader="none"/>
        </w:tabs>
        <w:rPr>
          <w:rFonts w:ascii="Times New Roman" w:hAnsi="Times New Roman" w:cs="Times New Roman"/>
          <w:sz w:val="28"/>
          <w:szCs w:val="28"/>
        </w:rPr>
      </w:pPr>
      <w:r>
        <w:rPr>
          <w:rFonts w:ascii="Times New Roman" w:hAnsi="Times New Roman"/>
          <w:sz w:val="28"/>
          <w:szCs w:val="28"/>
        </w:rPr>
        <w:t xml:space="preserve">Еврейской автономной области</w:t>
      </w:r>
      <w:r>
        <w:rPr>
          <w:rFonts w:ascii="Times New Roman" w:hAnsi="Times New Roman" w:cs="Times New Roman"/>
          <w:sz w:val="28"/>
          <w:szCs w:val="28"/>
        </w:rPr>
      </w:r>
      <w:r>
        <w:rPr>
          <w:rFonts w:ascii="Times New Roman" w:hAnsi="Times New Roman" w:cs="Times New Roman"/>
          <w:sz w:val="28"/>
          <w:szCs w:val="28"/>
        </w:rPr>
      </w:r>
    </w:p>
    <w:p>
      <w:pPr>
        <w:pStyle w:val="640"/>
        <w:jc w:val="center"/>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40"/>
        <w:jc w:val="center"/>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lang w:val="en-US"/>
        </w:rPr>
        <w:t xml:space="preserve">I</w:t>
      </w:r>
      <w:r>
        <w:rPr>
          <w:rFonts w:ascii="Times New Roman" w:hAnsi="Times New Roman" w:cs="Times New Roman"/>
          <w:sz w:val="28"/>
          <w:szCs w:val="28"/>
        </w:rPr>
        <w:t xml:space="preserve">. </w:t>
      </w:r>
      <w:r>
        <w:rPr>
          <w:rFonts w:ascii="Times New Roman" w:hAnsi="Times New Roman" w:cs="Times New Roman"/>
          <w:sz w:val="28"/>
          <w:szCs w:val="28"/>
        </w:rPr>
        <w:t xml:space="preserve">Общие положения</w:t>
      </w:r>
      <w:r>
        <w:rPr>
          <w:rFonts w:ascii="Times New Roman" w:hAnsi="Times New Roman" w:cs="Times New Roman"/>
          <w:sz w:val="28"/>
          <w:szCs w:val="28"/>
        </w:rPr>
      </w:r>
    </w:p>
    <w:p>
      <w:pPr>
        <w:pStyle w:val="640"/>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40"/>
        <w:ind w:firstLine="709"/>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1. Настоящие Правила внутреннего трудового распорядка </w:t>
      </w:r>
      <w:r>
        <w:rPr>
          <w:rFonts w:ascii="Times New Roman" w:hAnsi="Times New Roman"/>
          <w:sz w:val="28"/>
          <w:szCs w:val="28"/>
        </w:rPr>
        <w:t xml:space="preserve">департамента </w:t>
      </w:r>
      <w:r>
        <w:rPr>
          <w:rFonts w:ascii="Times New Roman" w:hAnsi="Times New Roman"/>
          <w:sz w:val="28"/>
          <w:szCs w:val="28"/>
        </w:rPr>
        <w:t xml:space="preserve">образования</w:t>
      </w:r>
      <w:r>
        <w:rPr>
          <w:rFonts w:ascii="Times New Roman" w:hAnsi="Times New Roman"/>
          <w:sz w:val="28"/>
          <w:szCs w:val="28"/>
        </w:rPr>
        <w:t xml:space="preserve"> Еврейской автономной области</w:t>
      </w:r>
      <w:r>
        <w:rPr>
          <w:rFonts w:ascii="Times New Roman" w:hAnsi="Times New Roman"/>
          <w:sz w:val="28"/>
          <w:szCs w:val="28"/>
        </w:rPr>
        <w:t xml:space="preserve"> </w:t>
      </w:r>
      <w:r>
        <w:rPr>
          <w:rFonts w:ascii="Times New Roman" w:hAnsi="Times New Roman" w:cs="Times New Roman"/>
          <w:sz w:val="28"/>
          <w:szCs w:val="28"/>
        </w:rPr>
        <w:t xml:space="preserve">(далее – Правила), разработаны в соответствии с Трудовым кодексом Российской Фе</w:t>
      </w:r>
      <w:r>
        <w:rPr>
          <w:rFonts w:ascii="Times New Roman" w:hAnsi="Times New Roman" w:cs="Times New Roman"/>
          <w:sz w:val="28"/>
          <w:szCs w:val="28"/>
        </w:rPr>
        <w:t xml:space="preserve">дерации</w:t>
      </w:r>
      <w:r>
        <w:rPr>
          <w:rFonts w:ascii="Times New Roman" w:hAnsi="Times New Roman" w:cs="Times New Roman"/>
          <w:sz w:val="28"/>
          <w:szCs w:val="28"/>
        </w:rPr>
        <w:t xml:space="preserve"> и регламентируют порядок приема и увольнения </w:t>
      </w:r>
      <w:r>
        <w:rPr>
          <w:rFonts w:ascii="Times New Roman" w:hAnsi="Times New Roman" w:cs="Times New Roman"/>
          <w:sz w:val="28"/>
          <w:szCs w:val="28"/>
        </w:rPr>
        <w:t xml:space="preserve">работников департамента </w:t>
      </w:r>
      <w:r>
        <w:rPr>
          <w:rFonts w:ascii="Times New Roman" w:hAnsi="Times New Roman"/>
          <w:sz w:val="28"/>
          <w:szCs w:val="28"/>
        </w:rPr>
        <w:t xml:space="preserve">образования</w:t>
      </w:r>
      <w:r>
        <w:rPr>
          <w:rFonts w:ascii="Times New Roman" w:hAnsi="Times New Roman" w:cs="Times New Roman"/>
          <w:sz w:val="28"/>
          <w:szCs w:val="28"/>
        </w:rPr>
        <w:t xml:space="preserve"> Еврейской автономной области, замещающим должности, не являющиеся должностями государственной гражданской службы Еврейской автономной области</w:t>
      </w:r>
      <w:r>
        <w:rPr>
          <w:rFonts w:ascii="Times New Roman" w:hAnsi="Times New Roman" w:cs="Times New Roman"/>
          <w:sz w:val="28"/>
          <w:szCs w:val="28"/>
        </w:rPr>
        <w:t xml:space="preserve"> (далее – </w:t>
      </w:r>
      <w:r>
        <w:rPr>
          <w:rFonts w:ascii="Times New Roman" w:hAnsi="Times New Roman" w:cs="Times New Roman"/>
          <w:sz w:val="28"/>
          <w:szCs w:val="28"/>
        </w:rPr>
        <w:t xml:space="preserve">Работник</w:t>
      </w:r>
      <w:r>
        <w:rPr>
          <w:rFonts w:ascii="Times New Roman" w:hAnsi="Times New Roman" w:cs="Times New Roman"/>
          <w:sz w:val="28"/>
          <w:szCs w:val="28"/>
        </w:rPr>
        <w:t xml:space="preserve">), основные права, обязанности и ответственность сторон трудового договора, режим работы и времени отдыха </w:t>
      </w:r>
      <w:r>
        <w:rPr>
          <w:rFonts w:ascii="Times New Roman" w:hAnsi="Times New Roman" w:cs="Times New Roman"/>
          <w:sz w:val="28"/>
          <w:szCs w:val="28"/>
        </w:rPr>
        <w:t xml:space="preserve">Работника</w:t>
      </w:r>
      <w:r>
        <w:rPr>
          <w:rFonts w:ascii="Times New Roman" w:hAnsi="Times New Roman" w:cs="Times New Roman"/>
          <w:sz w:val="28"/>
          <w:szCs w:val="28"/>
        </w:rPr>
        <w:t xml:space="preserve">, меры поощрения и взыскания, применяемые к </w:t>
      </w:r>
      <w:r>
        <w:rPr>
          <w:rFonts w:ascii="Times New Roman" w:hAnsi="Times New Roman" w:cs="Times New Roman"/>
          <w:sz w:val="28"/>
          <w:szCs w:val="28"/>
        </w:rPr>
        <w:t xml:space="preserve">Работникам</w:t>
      </w:r>
      <w:r>
        <w:rPr>
          <w:rFonts w:ascii="Times New Roman" w:hAnsi="Times New Roman" w:cs="Times New Roman"/>
          <w:sz w:val="28"/>
          <w:szCs w:val="28"/>
        </w:rPr>
        <w:t xml:space="preserve">, а также регулируют иные вопросы, связанные с </w:t>
      </w:r>
      <w:r>
        <w:rPr>
          <w:rFonts w:ascii="Times New Roman" w:hAnsi="Times New Roman" w:cs="Times New Roman"/>
          <w:sz w:val="28"/>
          <w:szCs w:val="28"/>
        </w:rPr>
        <w:t xml:space="preserve">прохождением трудовой деятельности Работника</w:t>
      </w:r>
      <w:r>
        <w:rPr>
          <w:rFonts w:ascii="Times New Roman" w:hAnsi="Times New Roman" w:cs="Times New Roman"/>
          <w:sz w:val="28"/>
          <w:szCs w:val="28"/>
        </w:rPr>
        <w:t xml:space="preserve">.</w:t>
      </w:r>
      <w:r>
        <w:rPr>
          <w:rFonts w:ascii="Times New Roman" w:hAnsi="Times New Roman" w:cs="Times New Roman"/>
          <w:sz w:val="28"/>
          <w:szCs w:val="28"/>
        </w:rPr>
      </w:r>
    </w:p>
    <w:p>
      <w:pPr>
        <w:pStyle w:val="640"/>
        <w:ind w:firstLine="709"/>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2. Правила разработаны в целях рациональной организации трудовой деятельности </w:t>
      </w:r>
      <w:r>
        <w:rPr>
          <w:rFonts w:ascii="Times New Roman" w:hAnsi="Times New Roman" w:cs="Times New Roman"/>
          <w:sz w:val="28"/>
          <w:szCs w:val="28"/>
        </w:rPr>
        <w:t xml:space="preserve">Работника</w:t>
      </w:r>
      <w:r>
        <w:rPr>
          <w:rFonts w:ascii="Times New Roman" w:hAnsi="Times New Roman" w:cs="Times New Roman"/>
          <w:sz w:val="28"/>
          <w:szCs w:val="28"/>
        </w:rPr>
        <w:t xml:space="preserve">, повышения ее эффективности, укрепления трудовой</w:t>
      </w:r>
      <w:r>
        <w:rPr>
          <w:rFonts w:ascii="Times New Roman" w:hAnsi="Times New Roman" w:cs="Times New Roman"/>
          <w:sz w:val="28"/>
          <w:szCs w:val="28"/>
        </w:rPr>
        <w:t xml:space="preserve"> дисциплины</w:t>
      </w:r>
      <w:r>
        <w:rPr>
          <w:rFonts w:ascii="Times New Roman" w:hAnsi="Times New Roman" w:cs="Times New Roman"/>
          <w:sz w:val="28"/>
          <w:szCs w:val="28"/>
        </w:rPr>
        <w:t xml:space="preserve">.</w:t>
      </w:r>
      <w:r>
        <w:rPr>
          <w:rFonts w:ascii="Times New Roman" w:hAnsi="Times New Roman" w:cs="Times New Roman"/>
          <w:sz w:val="28"/>
          <w:szCs w:val="28"/>
        </w:rPr>
      </w:r>
    </w:p>
    <w:p>
      <w:pPr>
        <w:pStyle w:val="640"/>
        <w:ind w:firstLine="709"/>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3. Работодателем для </w:t>
      </w:r>
      <w:r>
        <w:rPr>
          <w:rFonts w:ascii="Times New Roman" w:hAnsi="Times New Roman" w:cs="Times New Roman"/>
          <w:sz w:val="28"/>
          <w:szCs w:val="28"/>
        </w:rPr>
        <w:t xml:space="preserve">Работника</w:t>
      </w:r>
      <w:r>
        <w:rPr>
          <w:rFonts w:ascii="Times New Roman" w:hAnsi="Times New Roman" w:cs="Times New Roman"/>
          <w:sz w:val="28"/>
          <w:szCs w:val="28"/>
        </w:rPr>
        <w:t xml:space="preserve"> является </w:t>
      </w:r>
      <w:r>
        <w:rPr>
          <w:rFonts w:ascii="Times New Roman" w:hAnsi="Times New Roman" w:cs="Times New Roman"/>
          <w:sz w:val="28"/>
          <w:szCs w:val="28"/>
        </w:rPr>
        <w:t xml:space="preserve">начальник департамента </w:t>
      </w:r>
      <w:r>
        <w:rPr>
          <w:rFonts w:ascii="Times New Roman" w:hAnsi="Times New Roman"/>
          <w:sz w:val="28"/>
          <w:szCs w:val="28"/>
        </w:rPr>
        <w:t xml:space="preserve">образования</w:t>
      </w:r>
      <w:r>
        <w:rPr>
          <w:rFonts w:ascii="Times New Roman" w:hAnsi="Times New Roman" w:cs="Times New Roman"/>
          <w:sz w:val="28"/>
          <w:szCs w:val="28"/>
        </w:rPr>
        <w:t xml:space="preserve"> Еврейской автономной области, либо лицо, исполняющее его обязанности</w:t>
      </w:r>
      <w:r>
        <w:rPr>
          <w:rFonts w:ascii="Times New Roman" w:hAnsi="Times New Roman" w:cs="Times New Roman"/>
          <w:sz w:val="28"/>
          <w:szCs w:val="28"/>
        </w:rPr>
        <w:t xml:space="preserve"> (далее – Работодатель).</w:t>
      </w:r>
      <w:r>
        <w:rPr>
          <w:rFonts w:ascii="Times New Roman" w:hAnsi="Times New Roman" w:cs="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w:t>
      </w:r>
      <w:r>
        <w:rPr>
          <w:rFonts w:ascii="Times New Roman" w:hAnsi="Times New Roman"/>
          <w:color w:val="000000"/>
          <w:sz w:val="28"/>
          <w:szCs w:val="28"/>
        </w:rPr>
        <w:t xml:space="preserve"> </w:t>
      </w:r>
      <w:r>
        <w:rPr>
          <w:rFonts w:ascii="Times New Roman" w:hAnsi="Times New Roman"/>
          <w:sz w:val="28"/>
          <w:szCs w:val="28"/>
        </w:rPr>
        <w:t xml:space="preserve">Кадровое обслуживание </w:t>
      </w:r>
      <w:r>
        <w:rPr>
          <w:rFonts w:ascii="Times New Roman" w:hAnsi="Times New Roman"/>
          <w:sz w:val="28"/>
          <w:szCs w:val="28"/>
        </w:rPr>
        <w:t xml:space="preserve">Работников</w:t>
      </w:r>
      <w:r>
        <w:rPr>
          <w:rFonts w:ascii="Times New Roman" w:hAnsi="Times New Roman"/>
          <w:sz w:val="28"/>
          <w:szCs w:val="28"/>
        </w:rPr>
        <w:t xml:space="preserve"> осуществляет управление государственной службы и кадровой политики </w:t>
      </w:r>
      <w:r>
        <w:rPr>
          <w:rFonts w:ascii="Times New Roman" w:hAnsi="Times New Roman"/>
          <w:sz w:val="28"/>
          <w:szCs w:val="28"/>
        </w:rPr>
        <w:t xml:space="preserve">Еврейской автономной области (далее – область)</w:t>
      </w:r>
      <w:r>
        <w:rPr>
          <w:rFonts w:ascii="Times New Roman" w:hAnsi="Times New Roman"/>
          <w:sz w:val="28"/>
          <w:szCs w:val="28"/>
        </w:rPr>
        <w:t xml:space="preserve">.</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5. При заключении трудового договора управление государственной службы и кадровой политики области знакомит </w:t>
      </w:r>
      <w:r>
        <w:rPr>
          <w:rFonts w:ascii="Times New Roman" w:hAnsi="Times New Roman"/>
          <w:sz w:val="28"/>
          <w:szCs w:val="28"/>
        </w:rPr>
        <w:t xml:space="preserve">Работника</w:t>
      </w:r>
      <w:r>
        <w:rPr>
          <w:rFonts w:ascii="Times New Roman" w:hAnsi="Times New Roman"/>
          <w:sz w:val="28"/>
          <w:szCs w:val="28"/>
        </w:rPr>
        <w:t xml:space="preserve"> с настоящими Правилами.</w:t>
      </w:r>
      <w:r>
        <w:rPr>
          <w:rFonts w:ascii="Times New Roman" w:hAnsi="Times New Roman"/>
          <w:sz w:val="28"/>
          <w:szCs w:val="28"/>
        </w:rPr>
      </w:r>
    </w:p>
    <w:p>
      <w:pPr>
        <w:pStyle w:val="640"/>
        <w:ind w:firstLine="709"/>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 xml:space="preserve">Работник обязан</w:t>
      </w:r>
      <w:r>
        <w:rPr>
          <w:rFonts w:ascii="Times New Roman" w:hAnsi="Times New Roman" w:cs="Times New Roman"/>
          <w:sz w:val="28"/>
          <w:szCs w:val="28"/>
        </w:rPr>
        <w:t xml:space="preserve"> соблюдать настоящие Правила.</w:t>
      </w:r>
      <w:r>
        <w:rPr>
          <w:rFonts w:ascii="Times New Roman" w:hAnsi="Times New Roman" w:cs="Times New Roman"/>
          <w:sz w:val="28"/>
          <w:szCs w:val="28"/>
        </w:rPr>
      </w:r>
    </w:p>
    <w:p>
      <w:pPr>
        <w:pStyle w:val="640"/>
        <w:ind w:firstLine="709"/>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Вопросы, не урегулированные настоящими Правилами, регулируются федеральным законодательством и законодательством области. </w:t>
      </w:r>
      <w:r>
        <w:rPr>
          <w:rFonts w:ascii="Times New Roman" w:hAnsi="Times New Roman" w:cs="Times New Roman"/>
          <w:sz w:val="28"/>
          <w:szCs w:val="28"/>
        </w:rPr>
      </w:r>
      <w:r>
        <w:rPr>
          <w:rFonts w:ascii="Times New Roman" w:hAnsi="Times New Roman" w:cs="Times New Roman"/>
          <w:sz w:val="28"/>
          <w:szCs w:val="28"/>
        </w:rPr>
      </w:r>
    </w:p>
    <w:p>
      <w:pPr>
        <w:pStyle w:val="640"/>
        <w:ind w:firstLine="709"/>
        <w:jc w:val="both"/>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40"/>
        <w:jc w:val="center"/>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lang w:val="en-US"/>
        </w:rPr>
        <w:t xml:space="preserve">II</w:t>
      </w:r>
      <w:r>
        <w:rPr>
          <w:rFonts w:ascii="Times New Roman" w:hAnsi="Times New Roman" w:cs="Times New Roman"/>
          <w:sz w:val="28"/>
          <w:szCs w:val="28"/>
        </w:rPr>
        <w:t xml:space="preserve">. Порядок приема и увольнения </w:t>
      </w:r>
      <w:r>
        <w:rPr>
          <w:rFonts w:ascii="Times New Roman" w:hAnsi="Times New Roman" w:cs="Times New Roman"/>
          <w:sz w:val="28"/>
          <w:szCs w:val="28"/>
        </w:rPr>
        <w:t xml:space="preserve">Работника</w:t>
      </w:r>
      <w:r>
        <w:rPr>
          <w:rFonts w:ascii="Times New Roman" w:hAnsi="Times New Roman" w:cs="Times New Roman"/>
          <w:sz w:val="28"/>
          <w:szCs w:val="28"/>
        </w:rPr>
      </w:r>
      <w:r>
        <w:rPr>
          <w:rFonts w:ascii="Times New Roman" w:hAnsi="Times New Roman" w:cs="Times New Roman"/>
          <w:sz w:val="28"/>
          <w:szCs w:val="28"/>
        </w:rPr>
      </w:r>
    </w:p>
    <w:p>
      <w:pPr>
        <w:pStyle w:val="640"/>
        <w:jc w:val="center"/>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sz w:val="28"/>
          <w:szCs w:val="28"/>
        </w:rPr>
        <w:t xml:space="preserve">8.</w:t>
      </w:r>
      <w:r>
        <w:rPr>
          <w:rFonts w:ascii="Times New Roman" w:hAnsi="Times New Roman"/>
          <w:color w:val="000000"/>
          <w:sz w:val="28"/>
          <w:szCs w:val="28"/>
        </w:rPr>
        <w:t xml:space="preserve"> </w:t>
      </w:r>
      <w:r>
        <w:rPr>
          <w:rFonts w:ascii="Times New Roman" w:hAnsi="Times New Roman"/>
          <w:sz w:val="28"/>
          <w:szCs w:val="28"/>
        </w:rPr>
        <w:t xml:space="preserve">Трудовые отношения возникают между </w:t>
      </w:r>
      <w:r>
        <w:rPr>
          <w:rFonts w:ascii="Times New Roman" w:hAnsi="Times New Roman"/>
          <w:sz w:val="28"/>
          <w:szCs w:val="28"/>
        </w:rPr>
        <w:t xml:space="preserve">Работником</w:t>
      </w:r>
      <w:r>
        <w:rPr>
          <w:rFonts w:ascii="Times New Roman" w:hAnsi="Times New Roman"/>
          <w:sz w:val="28"/>
          <w:szCs w:val="28"/>
        </w:rPr>
        <w:t xml:space="preserve"> и Работодателем на основании трудового договора, заключенного ими в соответствии </w:t>
      </w:r>
      <w:r>
        <w:rPr>
          <w:rFonts w:ascii="Times New Roman" w:hAnsi="Times New Roman"/>
          <w:color w:val="000000"/>
          <w:sz w:val="28"/>
          <w:szCs w:val="28"/>
        </w:rPr>
        <w:t xml:space="preserve">с Трудовым </w:t>
      </w:r>
      <w:r>
        <w:rPr>
          <w:rFonts w:ascii="Times New Roman" w:hAnsi="Times New Roman"/>
          <w:color w:val="000000"/>
          <w:sz w:val="28"/>
          <w:szCs w:val="28"/>
        </w:rPr>
        <w:fldChar w:fldCharType="begin"/>
      </w:r>
      <w:r>
        <w:rPr>
          <w:rFonts w:ascii="Times New Roman" w:hAnsi="Times New Roman"/>
          <w:color w:val="000000"/>
          <w:sz w:val="28"/>
          <w:szCs w:val="28"/>
        </w:rPr>
        <w:instrText xml:space="preserve">HYPERLINK consultantplus://offline/ref=07CDB3A97350F06DC885FB04FDA2DF564AD06BFED2CFE5AE1C8F82386F31B69F9FD7628AD9FE20000B2137B50BdEEBB </w:instrText>
      </w:r>
      <w:r>
        <w:rPr>
          <w:rFonts w:ascii="Times New Roman" w:hAnsi="Times New Roman"/>
          <w:color w:val="000000"/>
          <w:sz w:val="28"/>
          <w:szCs w:val="28"/>
        </w:rPr>
        <w:fldChar w:fldCharType="separate"/>
      </w:r>
      <w:r>
        <w:rPr>
          <w:rFonts w:ascii="Times New Roman" w:hAnsi="Times New Roman"/>
          <w:color w:val="000000"/>
          <w:sz w:val="28"/>
          <w:szCs w:val="28"/>
        </w:rPr>
        <w:t xml:space="preserve">кодексом</w:t>
      </w:r>
      <w:r>
        <w:rPr>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иными федеральными законами.</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9. Трудовой дог</w:t>
      </w:r>
      <w:r>
        <w:rPr>
          <w:rFonts w:ascii="Times New Roman" w:hAnsi="Times New Roman"/>
          <w:color w:val="000000"/>
          <w:sz w:val="28"/>
          <w:szCs w:val="28"/>
        </w:rPr>
        <w:t xml:space="preserve">овор заключается в письменной форме, составляется в двух экземплярах, каждый из которых подписывается сторонами. Один экземпляр трудового договора хранится у Работодателя (в управлении государственной службы и кадровой политики области), другой передается </w:t>
      </w:r>
      <w:r>
        <w:rPr>
          <w:rFonts w:ascii="Times New Roman" w:hAnsi="Times New Roman"/>
          <w:color w:val="000000"/>
          <w:sz w:val="28"/>
          <w:szCs w:val="28"/>
        </w:rPr>
        <w:t xml:space="preserve">Работнику</w:t>
      </w:r>
      <w:r>
        <w:rPr>
          <w:rFonts w:ascii="Times New Roman" w:hAnsi="Times New Roman"/>
          <w:color w:val="000000"/>
          <w:sz w:val="28"/>
          <w:szCs w:val="28"/>
        </w:rPr>
        <w:t xml:space="preserve">.</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10. Решение о расторжении трудового договора с </w:t>
      </w:r>
      <w:r>
        <w:rPr>
          <w:rFonts w:ascii="Times New Roman" w:hAnsi="Times New Roman"/>
          <w:sz w:val="28"/>
          <w:szCs w:val="28"/>
        </w:rPr>
        <w:t xml:space="preserve">Работником</w:t>
      </w:r>
      <w:r>
        <w:rPr>
          <w:rFonts w:ascii="Times New Roman" w:hAnsi="Times New Roman"/>
          <w:sz w:val="28"/>
          <w:szCs w:val="28"/>
        </w:rPr>
        <w:t xml:space="preserve"> принимает Работодатель.</w:t>
      </w:r>
      <w:r>
        <w:rPr>
          <w:rFonts w:ascii="Times New Roman" w:hAnsi="Times New Roman"/>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11. Трудовой договор может быть прекращен (расторгнут) в порядке и по основаниям, предусмотренным Трудовым </w:t>
      </w:r>
      <w:r>
        <w:rPr>
          <w:rFonts w:ascii="Times New Roman" w:hAnsi="Times New Roman"/>
          <w:color w:val="000000"/>
          <w:sz w:val="28"/>
          <w:szCs w:val="28"/>
        </w:rPr>
        <w:fldChar w:fldCharType="begin"/>
      </w:r>
      <w:r>
        <w:rPr>
          <w:rFonts w:ascii="Times New Roman" w:hAnsi="Times New Roman"/>
          <w:color w:val="000000"/>
          <w:sz w:val="28"/>
          <w:szCs w:val="28"/>
        </w:rPr>
        <w:instrText xml:space="preserve">HYPERLINK consultantplus://offline/ref=07CDB3A97350F06DC885FB04FDA2DF564AD06BFED2CFE5AE1C8F82386F31B69F9FD7628AD9FE20000B2137B50BdEEBB </w:instrText>
      </w:r>
      <w:r>
        <w:rPr>
          <w:rFonts w:ascii="Times New Roman" w:hAnsi="Times New Roman"/>
          <w:color w:val="000000"/>
          <w:sz w:val="28"/>
          <w:szCs w:val="28"/>
        </w:rPr>
        <w:fldChar w:fldCharType="separate"/>
      </w:r>
      <w:r>
        <w:rPr>
          <w:rFonts w:ascii="Times New Roman" w:hAnsi="Times New Roman"/>
          <w:color w:val="000000"/>
          <w:sz w:val="28"/>
          <w:szCs w:val="28"/>
        </w:rPr>
        <w:t xml:space="preserve">кодексом</w:t>
      </w:r>
      <w:r>
        <w:rPr>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иными федеральными законами.</w:t>
      </w:r>
      <w:r>
        <w:rPr>
          <w:rFonts w:ascii="Times New Roman" w:hAnsi="Times New Roman"/>
          <w:color w:val="000000"/>
          <w:sz w:val="28"/>
          <w:szCs w:val="28"/>
        </w:rPr>
      </w:r>
    </w:p>
    <w:p>
      <w:pPr>
        <w:pStyle w:val="628"/>
        <w:ind w:firstLine="709"/>
        <w:jc w:val="both"/>
        <w:spacing w:after="0" w:line="240" w:lineRule="auto"/>
        <w:rPr>
          <w:rFonts w:ascii="Times New Roman" w:hAnsi="Times New Roman"/>
          <w:sz w:val="28"/>
          <w:szCs w:val="28"/>
        </w:rPr>
      </w:pPr>
      <w:r>
        <w:rPr>
          <w:rFonts w:ascii="Times New Roman" w:hAnsi="Times New Roman"/>
          <w:color w:val="000000"/>
          <w:sz w:val="28"/>
          <w:szCs w:val="28"/>
        </w:rPr>
        <w:t xml:space="preserve">12</w:t>
      </w:r>
      <w:r>
        <w:rPr>
          <w:rFonts w:ascii="Times New Roman" w:hAnsi="Times New Roman"/>
          <w:color w:val="000000"/>
          <w:sz w:val="28"/>
          <w:szCs w:val="28"/>
        </w:rPr>
        <w:t xml:space="preserve">. В последний день исполнения </w:t>
      </w:r>
      <w:r>
        <w:rPr>
          <w:rFonts w:ascii="Times New Roman" w:hAnsi="Times New Roman"/>
          <w:color w:val="000000"/>
          <w:sz w:val="28"/>
          <w:szCs w:val="28"/>
        </w:rPr>
        <w:t xml:space="preserve">Работником трудовых</w:t>
      </w:r>
      <w:r>
        <w:rPr>
          <w:rFonts w:ascii="Times New Roman" w:hAnsi="Times New Roman"/>
          <w:color w:val="000000"/>
          <w:sz w:val="28"/>
          <w:szCs w:val="28"/>
        </w:rPr>
        <w:t xml:space="preserve"> обязанностей </w:t>
      </w:r>
      <w:r>
        <w:rPr>
          <w:rFonts w:ascii="Times New Roman" w:hAnsi="Times New Roman"/>
          <w:color w:val="000000"/>
          <w:sz w:val="28"/>
          <w:szCs w:val="28"/>
        </w:rPr>
        <w:t xml:space="preserve">Работнику</w:t>
      </w:r>
      <w:r>
        <w:rPr>
          <w:rFonts w:ascii="Times New Roman" w:hAnsi="Times New Roman"/>
          <w:color w:val="000000"/>
          <w:sz w:val="28"/>
          <w:szCs w:val="28"/>
        </w:rPr>
        <w:t xml:space="preserve"> в установленном законодательством порядке выдается трудовая книжка </w:t>
      </w:r>
      <w:r>
        <w:rPr>
          <w:rFonts w:ascii="Times New Roman" w:hAnsi="Times New Roman"/>
          <w:sz w:val="28"/>
          <w:szCs w:val="28"/>
        </w:rPr>
        <w:t xml:space="preserve">(при наличии) или предоставляются сведения о трудовой деятельности за период работы у данного Работодателя (далее – сведения о трудовой деятельности)</w:t>
      </w:r>
      <w:r>
        <w:rPr>
          <w:rFonts w:ascii="Times New Roman" w:hAnsi="Times New Roman"/>
          <w:color w:val="000000"/>
          <w:sz w:val="28"/>
          <w:szCs w:val="28"/>
        </w:rPr>
        <w:t xml:space="preserve">, а также другие документы, связанные с работой, и производится окончательный расчет. </w:t>
      </w: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Сведения о трудовой деятельности предоставляются способом, указанным в заявлении </w:t>
      </w:r>
      <w:r>
        <w:rPr>
          <w:rFonts w:ascii="Times New Roman" w:hAnsi="Times New Roman"/>
          <w:color w:val="000000"/>
          <w:sz w:val="28"/>
          <w:szCs w:val="28"/>
        </w:rPr>
        <w:t xml:space="preserve">Работника</w:t>
      </w:r>
      <w:r>
        <w:rPr>
          <w:rFonts w:ascii="Times New Roman" w:hAnsi="Times New Roman"/>
          <w:sz w:val="28"/>
          <w:szCs w:val="28"/>
        </w:rPr>
        <w:t xml:space="preserve"> (на бумажном носителе, заверенные надлежащим образом, под роспись</w:t>
      </w:r>
      <w:r>
        <w:rPr>
          <w:rFonts w:ascii="Times New Roman" w:hAnsi="Times New Roman"/>
          <w:sz w:val="28"/>
          <w:szCs w:val="28"/>
        </w:rPr>
        <w:t xml:space="preserve"> или в форме электронного документа, подписанного усиленной квалифицированной электронной подписью (при ее наличии), поданном им в письменной форме или направленном по адресу электронной почты управления государственной службы и кадровой политики области. </w:t>
      </w:r>
      <w:r>
        <w:rPr>
          <w:rFonts w:ascii="Times New Roman" w:hAnsi="Times New Roman"/>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sz w:val="28"/>
          <w:szCs w:val="28"/>
        </w:rPr>
        <w:t xml:space="preserve">В случае если последний день работы </w:t>
      </w:r>
      <w:r>
        <w:rPr>
          <w:rFonts w:ascii="Times New Roman" w:hAnsi="Times New Roman"/>
          <w:color w:val="000000"/>
          <w:sz w:val="28"/>
          <w:szCs w:val="28"/>
        </w:rPr>
        <w:t xml:space="preserve">Работника</w:t>
      </w:r>
      <w:r>
        <w:rPr>
          <w:rFonts w:ascii="Times New Roman" w:hAnsi="Times New Roman"/>
          <w:color w:val="000000"/>
          <w:sz w:val="28"/>
          <w:szCs w:val="28"/>
        </w:rPr>
        <w:t xml:space="preserve"> </w:t>
      </w:r>
      <w:r>
        <w:rPr>
          <w:rFonts w:ascii="Times New Roman" w:hAnsi="Times New Roman"/>
          <w:sz w:val="28"/>
          <w:szCs w:val="28"/>
        </w:rPr>
        <w:t xml:space="preserve">приходится на выходной или нерабочий праздничный день выдача ему трудовой книжки, предоставление сведений о трудовой деятельности и окончательный расчет производятся в день, непосредственно предшествующий выходному или нерабочему праздничному дню.</w:t>
      </w:r>
      <w:r>
        <w:rPr>
          <w:rFonts w:ascii="Times New Roman" w:hAnsi="Times New Roman"/>
          <w:color w:val="000000"/>
          <w:sz w:val="28"/>
          <w:szCs w:val="28"/>
        </w:rPr>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13</w:t>
      </w:r>
      <w:r>
        <w:rPr>
          <w:rFonts w:ascii="Times New Roman" w:hAnsi="Times New Roman"/>
          <w:color w:val="000000"/>
          <w:sz w:val="28"/>
          <w:szCs w:val="28"/>
        </w:rPr>
        <w:t xml:space="preserve">. </w:t>
      </w:r>
      <w:r>
        <w:rPr>
          <w:rFonts w:ascii="Times New Roman" w:hAnsi="Times New Roman"/>
          <w:sz w:val="28"/>
          <w:szCs w:val="28"/>
        </w:rPr>
        <w:t xml:space="preserve">Если в</w:t>
      </w:r>
      <w:r>
        <w:rPr>
          <w:rFonts w:ascii="Times New Roman" w:hAnsi="Times New Roman"/>
          <w:color w:val="000000"/>
          <w:sz w:val="28"/>
          <w:szCs w:val="28"/>
        </w:rPr>
        <w:t xml:space="preserve"> день прекращения трудового договора </w:t>
      </w:r>
      <w:r>
        <w:rPr>
          <w:rFonts w:ascii="Times New Roman" w:hAnsi="Times New Roman"/>
          <w:color w:val="000000"/>
          <w:sz w:val="28"/>
          <w:szCs w:val="28"/>
        </w:rPr>
        <w:t xml:space="preserve">Работником</w:t>
      </w:r>
      <w:r>
        <w:rPr>
          <w:rFonts w:ascii="Times New Roman" w:hAnsi="Times New Roman"/>
          <w:color w:val="000000"/>
          <w:sz w:val="28"/>
          <w:szCs w:val="28"/>
        </w:rPr>
        <w:t xml:space="preserve"> </w:t>
      </w:r>
      <w:r>
        <w:rPr>
          <w:rFonts w:ascii="Times New Roman" w:hAnsi="Times New Roman"/>
          <w:sz w:val="28"/>
          <w:szCs w:val="28"/>
        </w:rPr>
        <w:t xml:space="preserve">не получена на руки трудовая книжка или не получены сведения о трудовой деятельности в связи с отсутствием </w:t>
      </w:r>
      <w:r>
        <w:rPr>
          <w:rFonts w:ascii="Times New Roman" w:hAnsi="Times New Roman"/>
          <w:color w:val="000000"/>
          <w:sz w:val="28"/>
          <w:szCs w:val="28"/>
        </w:rPr>
        <w:t xml:space="preserve">Работника</w:t>
      </w:r>
      <w:r>
        <w:rPr>
          <w:rFonts w:ascii="Times New Roman" w:hAnsi="Times New Roman"/>
          <w:sz w:val="28"/>
          <w:szCs w:val="28"/>
        </w:rPr>
        <w:t xml:space="preserve"> либо его отказом от их получения </w:t>
      </w:r>
      <w:r>
        <w:rPr>
          <w:rFonts w:ascii="Times New Roman" w:hAnsi="Times New Roman"/>
          <w:color w:val="000000"/>
          <w:sz w:val="28"/>
          <w:szCs w:val="28"/>
        </w:rPr>
        <w:t xml:space="preserve">Работнику</w:t>
      </w:r>
      <w:r>
        <w:rPr>
          <w:rFonts w:ascii="Times New Roman" w:hAnsi="Times New Roman"/>
          <w:color w:val="000000"/>
          <w:sz w:val="28"/>
          <w:szCs w:val="28"/>
        </w:rPr>
        <w:t xml:space="preserve"> </w:t>
      </w:r>
      <w:r>
        <w:rPr>
          <w:rFonts w:ascii="Times New Roman" w:hAnsi="Times New Roman"/>
          <w:sz w:val="28"/>
          <w:szCs w:val="28"/>
        </w:rPr>
        <w:t xml:space="preserve">на следующий рабочий день на</w:t>
      </w:r>
      <w:r>
        <w:rPr>
          <w:rFonts w:ascii="Times New Roman" w:hAnsi="Times New Roman"/>
          <w:sz w:val="28"/>
          <w:szCs w:val="28"/>
        </w:rPr>
        <w:t xml:space="preserve">правляется уведомление о необходимости явиться за трудовой книжкой либо дать согласие на отправление ее по почте, а сведения о трудовой деятельности на бумажном носителе, заверенные надлежащим образом, направляются по почте заказным письмом с уведомлением.</w:t>
      </w:r>
      <w:r>
        <w:rPr>
          <w:rFonts w:ascii="Times New Roman" w:hAnsi="Times New Roman"/>
          <w:color w:val="000000"/>
          <w:sz w:val="28"/>
          <w:szCs w:val="28"/>
        </w:rPr>
      </w:r>
      <w:r>
        <w:rPr>
          <w:rFonts w:ascii="Times New Roman" w:hAnsi="Times New Roman"/>
          <w:color w:val="000000"/>
          <w:sz w:val="28"/>
          <w:szCs w:val="28"/>
        </w:rPr>
      </w:r>
    </w:p>
    <w:p>
      <w:pPr>
        <w:pStyle w:val="628"/>
        <w:ind w:firstLine="709"/>
        <w:jc w:val="both"/>
        <w:spacing w:after="0" w:line="240" w:lineRule="auto"/>
        <w:rPr>
          <w:rFonts w:ascii="Times New Roman" w:hAnsi="Times New Roman"/>
          <w:sz w:val="28"/>
          <w:szCs w:val="28"/>
        </w:rPr>
      </w:pPr>
      <w:r>
        <w:rPr>
          <w:rFonts w:ascii="Times New Roman" w:hAnsi="Times New Roman"/>
          <w:sz w:val="28"/>
          <w:szCs w:val="28"/>
        </w:rPr>
        <w:t xml:space="preserve">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w:t>
      </w:r>
      <w:r>
        <w:rPr>
          <w:rFonts w:ascii="Times New Roman" w:hAnsi="Times New Roman"/>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sz w:val="28"/>
          <w:szCs w:val="28"/>
        </w:rPr>
        <w:t xml:space="preserve">1</w:t>
      </w:r>
      <w:r>
        <w:rPr>
          <w:rFonts w:ascii="Times New Roman" w:hAnsi="Times New Roman"/>
          <w:sz w:val="28"/>
          <w:szCs w:val="28"/>
        </w:rPr>
        <w:t xml:space="preserve">4</w:t>
      </w:r>
      <w:r>
        <w:rPr>
          <w:rFonts w:ascii="Times New Roman" w:hAnsi="Times New Roman"/>
          <w:sz w:val="28"/>
          <w:szCs w:val="28"/>
        </w:rPr>
        <w:t xml:space="preserve">. </w:t>
      </w:r>
      <w:r>
        <w:rPr>
          <w:rFonts w:ascii="Times New Roman" w:hAnsi="Times New Roman"/>
          <w:color w:val="000000"/>
          <w:sz w:val="28"/>
          <w:szCs w:val="28"/>
        </w:rPr>
        <w:t xml:space="preserve">По письменному обращению </w:t>
      </w:r>
      <w:r>
        <w:rPr>
          <w:rFonts w:ascii="Times New Roman" w:hAnsi="Times New Roman"/>
          <w:color w:val="000000"/>
          <w:sz w:val="28"/>
          <w:szCs w:val="28"/>
        </w:rPr>
        <w:t xml:space="preserve">Работника,</w:t>
      </w:r>
      <w:r>
        <w:rPr>
          <w:rFonts w:ascii="Times New Roman" w:hAnsi="Times New Roman"/>
          <w:color w:val="000000"/>
          <w:sz w:val="28"/>
          <w:szCs w:val="28"/>
        </w:rPr>
        <w:t xml:space="preserve"> не получившего трудовой книжки после увольнения, трудовая книжка выдается ему лично </w:t>
      </w:r>
      <w:r>
        <w:rPr>
          <w:rFonts w:ascii="Times New Roman" w:hAnsi="Times New Roman"/>
          <w:sz w:val="28"/>
          <w:szCs w:val="28"/>
        </w:rPr>
        <w:t xml:space="preserve">либо направляется с его согласия по почте заказным письмом с уведомлением о вручении лично адресату и описью вложения </w:t>
      </w:r>
      <w:r>
        <w:rPr>
          <w:rFonts w:ascii="Times New Roman" w:hAnsi="Times New Roman"/>
          <w:color w:val="000000"/>
          <w:sz w:val="28"/>
          <w:szCs w:val="28"/>
        </w:rPr>
        <w:t xml:space="preserve">не позднее </w:t>
      </w:r>
      <w:r>
        <w:rPr>
          <w:rFonts w:ascii="Times New Roman" w:hAnsi="Times New Roman"/>
          <w:sz w:val="28"/>
          <w:szCs w:val="28"/>
        </w:rPr>
        <w:t xml:space="preserve">трех рабочих дней со дня обращения </w:t>
      </w:r>
      <w:r>
        <w:rPr>
          <w:rFonts w:ascii="Times New Roman" w:hAnsi="Times New Roman"/>
          <w:color w:val="000000"/>
          <w:sz w:val="28"/>
          <w:szCs w:val="28"/>
        </w:rPr>
        <w:t xml:space="preserve">Работника</w:t>
      </w:r>
      <w:r>
        <w:rPr>
          <w:rFonts w:ascii="Times New Roman" w:hAnsi="Times New Roman"/>
          <w:color w:val="000000"/>
          <w:sz w:val="28"/>
          <w:szCs w:val="28"/>
        </w:rPr>
        <w:t xml:space="preserve">.</w:t>
      </w:r>
      <w:r>
        <w:rPr>
          <w:rFonts w:ascii="Times New Roman" w:hAnsi="Times New Roman"/>
          <w:color w:val="000000"/>
          <w:sz w:val="28"/>
          <w:szCs w:val="28"/>
        </w:rPr>
      </w:r>
    </w:p>
    <w:p>
      <w:pPr>
        <w:pStyle w:val="628"/>
        <w:ind w:firstLine="709"/>
        <w:jc w:val="both"/>
        <w:spacing w:after="0" w:line="240" w:lineRule="auto"/>
        <w:rPr>
          <w:rFonts w:ascii="Times New Roman" w:hAnsi="Times New Roman"/>
          <w:sz w:val="28"/>
          <w:szCs w:val="28"/>
        </w:rPr>
      </w:pPr>
      <w:r>
        <w:rPr>
          <w:rFonts w:ascii="Times New Roman" w:hAnsi="Times New Roman"/>
          <w:sz w:val="28"/>
          <w:szCs w:val="28"/>
        </w:rPr>
        <w:t xml:space="preserve">По обращению </w:t>
      </w:r>
      <w:r>
        <w:rPr>
          <w:rFonts w:ascii="Times New Roman" w:hAnsi="Times New Roman"/>
          <w:color w:val="000000"/>
          <w:sz w:val="28"/>
          <w:szCs w:val="28"/>
        </w:rPr>
        <w:t xml:space="preserve">Работника</w:t>
      </w:r>
      <w:r>
        <w:rPr>
          <w:rFonts w:ascii="Times New Roman" w:hAnsi="Times New Roman"/>
          <w:sz w:val="28"/>
          <w:szCs w:val="28"/>
        </w:rPr>
        <w:t xml:space="preserve"> (в письменной форм</w:t>
      </w:r>
      <w:r>
        <w:rPr>
          <w:rFonts w:ascii="Times New Roman" w:hAnsi="Times New Roman"/>
          <w:sz w:val="28"/>
          <w:szCs w:val="28"/>
        </w:rPr>
        <w:t xml:space="preserve">е или направленному по адресу электронной почты), не получившего сведений о трудовой деятельности после увольнения, управление государственной службы и кадровой политики области обязано предоставить их не позднее чем через три рабочих дня со дня обращения </w:t>
      </w:r>
      <w:r>
        <w:rPr>
          <w:rFonts w:ascii="Times New Roman" w:hAnsi="Times New Roman"/>
          <w:color w:val="000000"/>
          <w:sz w:val="28"/>
          <w:szCs w:val="28"/>
        </w:rPr>
        <w:t xml:space="preserve">Работника</w:t>
      </w:r>
      <w:r>
        <w:rPr>
          <w:rFonts w:ascii="Times New Roman" w:hAnsi="Times New Roman"/>
          <w:sz w:val="28"/>
          <w:szCs w:val="28"/>
        </w:rPr>
        <w:t xml:space="preserve">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w:t>
      </w:r>
      <w:r>
        <w:rPr>
          <w:rFonts w:ascii="Times New Roman" w:hAnsi="Times New Roman"/>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r>
      <w:r>
        <w:rPr>
          <w:rFonts w:ascii="Times New Roman" w:hAnsi="Times New Roman"/>
          <w:color w:val="000000"/>
          <w:sz w:val="28"/>
          <w:szCs w:val="28"/>
        </w:rPr>
      </w:r>
    </w:p>
    <w:p>
      <w:pPr>
        <w:pStyle w:val="628"/>
        <w:jc w:val="center"/>
        <w:spacing w:after="0" w:line="240" w:lineRule="auto"/>
        <w:widowControl w:val="off"/>
        <w:rPr>
          <w:rFonts w:ascii="Times New Roman" w:hAnsi="Times New Roman"/>
          <w:color w:val="000000"/>
          <w:sz w:val="28"/>
          <w:szCs w:val="28"/>
        </w:rPr>
      </w:pPr>
      <w:r>
        <w:rPr>
          <w:rFonts w:ascii="Times New Roman" w:hAnsi="Times New Roman"/>
          <w:color w:val="000000"/>
          <w:sz w:val="28"/>
          <w:szCs w:val="28"/>
          <w:lang w:val="en-US"/>
        </w:rPr>
        <w:t xml:space="preserve">III</w:t>
      </w:r>
      <w:r>
        <w:rPr>
          <w:rFonts w:ascii="Times New Roman" w:hAnsi="Times New Roman"/>
          <w:color w:val="000000"/>
          <w:sz w:val="28"/>
          <w:szCs w:val="28"/>
        </w:rPr>
        <w:t xml:space="preserve">. Основные права и обязанности </w:t>
      </w:r>
      <w:r>
        <w:rPr>
          <w:rFonts w:ascii="Times New Roman" w:hAnsi="Times New Roman"/>
          <w:color w:val="000000"/>
          <w:sz w:val="28"/>
          <w:szCs w:val="28"/>
        </w:rPr>
        <w:t xml:space="preserve">Работника</w:t>
      </w:r>
      <w:r>
        <w:rPr>
          <w:rFonts w:ascii="Times New Roman" w:hAnsi="Times New Roman"/>
          <w:color w:val="000000"/>
          <w:sz w:val="28"/>
          <w:szCs w:val="28"/>
        </w:rPr>
      </w:r>
      <w:r>
        <w:rPr>
          <w:rFonts w:ascii="Times New Roman" w:hAnsi="Times New Roman"/>
          <w:color w:val="000000"/>
          <w:sz w:val="28"/>
          <w:szCs w:val="28"/>
        </w:rPr>
      </w:r>
    </w:p>
    <w:p>
      <w:pPr>
        <w:pStyle w:val="628"/>
        <w:ind w:firstLine="540"/>
        <w:jc w:val="center"/>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r>
      <w:r>
        <w:rPr>
          <w:rFonts w:ascii="Times New Roman" w:hAnsi="Times New Roman"/>
          <w:color w:val="000000"/>
          <w:sz w:val="28"/>
          <w:szCs w:val="28"/>
        </w:rPr>
      </w:r>
    </w:p>
    <w:p>
      <w:pPr>
        <w:pStyle w:val="628"/>
        <w:ind w:firstLine="708"/>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1</w:t>
      </w:r>
      <w:r>
        <w:rPr>
          <w:rFonts w:ascii="Times New Roman" w:hAnsi="Times New Roman"/>
          <w:color w:val="000000"/>
          <w:sz w:val="28"/>
          <w:szCs w:val="28"/>
        </w:rPr>
        <w:t xml:space="preserve">5</w:t>
      </w:r>
      <w:r>
        <w:rPr>
          <w:rFonts w:ascii="Times New Roman" w:hAnsi="Times New Roman"/>
          <w:color w:val="000000"/>
          <w:sz w:val="28"/>
          <w:szCs w:val="28"/>
        </w:rPr>
        <w:t xml:space="preserve">. </w:t>
      </w:r>
      <w:r>
        <w:rPr>
          <w:rFonts w:ascii="Times New Roman" w:hAnsi="Times New Roman"/>
          <w:color w:val="000000"/>
          <w:sz w:val="28"/>
          <w:szCs w:val="28"/>
        </w:rPr>
        <w:t xml:space="preserve">Работник</w:t>
      </w:r>
      <w:r>
        <w:rPr>
          <w:rFonts w:ascii="Times New Roman" w:hAnsi="Times New Roman"/>
          <w:color w:val="000000"/>
          <w:sz w:val="28"/>
          <w:szCs w:val="28"/>
        </w:rPr>
        <w:t xml:space="preserve"> имеет право на:</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 предоставление ему работы, обусловленной трудовым договором;</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 рабочее место, соответствующее государственным нормативным требованиям охраны труда;</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 своевременную и в полном объеме выплату заработной платы и других выплат в соответствии с </w:t>
      </w:r>
      <w:r>
        <w:rPr>
          <w:rFonts w:ascii="Times New Roman" w:hAnsi="Times New Roman"/>
          <w:color w:val="000000"/>
          <w:sz w:val="28"/>
          <w:szCs w:val="28"/>
        </w:rPr>
        <w:t xml:space="preserve">п</w:t>
      </w:r>
      <w:r>
        <w:rPr>
          <w:rFonts w:ascii="Times New Roman" w:hAnsi="Times New Roman"/>
          <w:color w:val="000000"/>
          <w:sz w:val="28"/>
          <w:szCs w:val="28"/>
        </w:rPr>
        <w:t xml:space="preserve">риказ</w:t>
      </w:r>
      <w:r>
        <w:rPr>
          <w:rFonts w:ascii="Times New Roman" w:hAnsi="Times New Roman"/>
          <w:color w:val="000000"/>
          <w:sz w:val="28"/>
          <w:szCs w:val="28"/>
        </w:rPr>
        <w:t xml:space="preserve">ом</w:t>
      </w:r>
      <w:r>
        <w:rPr>
          <w:rFonts w:ascii="Times New Roman" w:hAnsi="Times New Roman"/>
          <w:color w:val="000000"/>
          <w:sz w:val="28"/>
          <w:szCs w:val="28"/>
        </w:rPr>
        <w:t xml:space="preserve"> </w:t>
      </w:r>
      <w:r>
        <w:rPr>
          <w:rFonts w:ascii="Times New Roman" w:hAnsi="Times New Roman"/>
          <w:color w:val="000000"/>
          <w:sz w:val="28"/>
          <w:szCs w:val="28"/>
        </w:rPr>
        <w:t xml:space="preserve">комитета образования </w:t>
      </w:r>
      <w:r>
        <w:rPr>
          <w:rFonts w:ascii="Times New Roman" w:hAnsi="Times New Roman"/>
          <w:color w:val="000000"/>
          <w:sz w:val="28"/>
          <w:szCs w:val="28"/>
        </w:rPr>
        <w:t xml:space="preserve">Еврейской автономной области</w:t>
      </w:r>
      <w:r>
        <w:rPr>
          <w:rFonts w:ascii="Times New Roman" w:hAnsi="Times New Roman"/>
          <w:color w:val="000000"/>
          <w:sz w:val="28"/>
          <w:szCs w:val="28"/>
        </w:rPr>
        <w:t xml:space="preserve"> от 15.06.2012 </w:t>
      </w:r>
      <w:r>
        <w:rPr>
          <w:rFonts w:ascii="Times New Roman" w:hAnsi="Times New Roman"/>
          <w:color w:val="000000"/>
          <w:sz w:val="28"/>
          <w:szCs w:val="28"/>
        </w:rPr>
        <w:t xml:space="preserve">№</w:t>
      </w:r>
      <w:r>
        <w:rPr>
          <w:rFonts w:ascii="Times New Roman" w:hAnsi="Times New Roman"/>
          <w:color w:val="000000"/>
          <w:sz w:val="28"/>
          <w:szCs w:val="28"/>
        </w:rPr>
        <w:t xml:space="preserve"> 371 </w:t>
      </w:r>
      <w:r>
        <w:rPr>
          <w:rFonts w:ascii="Times New Roman" w:hAnsi="Times New Roman"/>
          <w:color w:val="000000"/>
          <w:sz w:val="28"/>
          <w:szCs w:val="28"/>
        </w:rPr>
        <w:t xml:space="preserve">«</w:t>
      </w:r>
      <w:r>
        <w:rPr>
          <w:rFonts w:ascii="Times New Roman" w:hAnsi="Times New Roman"/>
          <w:color w:val="000000"/>
          <w:sz w:val="28"/>
          <w:szCs w:val="28"/>
        </w:rPr>
        <w:t xml:space="preserve">Об утверждении Положения об оплате труда работников департамента образования Еврейской автономной области, замещающих должности, не являющиеся должностями государственной гражданской службы Еврейской автономной области</w:t>
      </w:r>
      <w:r>
        <w:rPr>
          <w:rFonts w:ascii="Times New Roman" w:hAnsi="Times New Roman"/>
          <w:color w:val="000000"/>
          <w:sz w:val="28"/>
          <w:szCs w:val="28"/>
        </w:rPr>
        <w:t xml:space="preserve">»</w:t>
      </w:r>
      <w:r>
        <w:rPr>
          <w:rFonts w:ascii="Times New Roman" w:hAnsi="Times New Roman"/>
          <w:color w:val="000000"/>
          <w:sz w:val="28"/>
          <w:szCs w:val="28"/>
        </w:rPr>
        <w:t xml:space="preserve">;</w:t>
      </w:r>
      <w:r>
        <w:rPr>
          <w:rFonts w:ascii="Times New Roman" w:hAnsi="Times New Roman"/>
          <w:color w:val="000000"/>
          <w:sz w:val="28"/>
          <w:szCs w:val="28"/>
        </w:rPr>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color w:val="000000"/>
          <w:sz w:val="28"/>
          <w:szCs w:val="28"/>
        </w:rPr>
        <w:t xml:space="preserve">- полную достоверную информацию об условиях труда и требованиях охраны труда на рабочем месте, включая реализацию прав, предоставленных </w:t>
      </w:r>
      <w:r>
        <w:rPr>
          <w:rFonts w:ascii="Times New Roman" w:hAnsi="Times New Roman"/>
          <w:color w:val="000000"/>
          <w:sz w:val="28"/>
          <w:szCs w:val="28"/>
        </w:rPr>
        <w:fldChar w:fldCharType="begin"/>
      </w:r>
      <w:r>
        <w:rPr>
          <w:rFonts w:ascii="Times New Roman" w:hAnsi="Times New Roman"/>
          <w:color w:val="000000"/>
          <w:sz w:val="28"/>
          <w:szCs w:val="28"/>
        </w:rPr>
        <w:instrText xml:space="preserve"> HYPERLINK "consultantplus://offline/ref=B9F8F9D56F5F0B48F79DA2322DF4F6A479231366F93698A12890C4F4E663DAE5CDD68E28B4A9ED57FA9C3599544A513444C787FB310AC514K3S5I" </w:instrText>
      </w:r>
      <w:r>
        <w:rPr>
          <w:rFonts w:ascii="Times New Roman" w:hAnsi="Times New Roman"/>
          <w:color w:val="000000"/>
          <w:sz w:val="28"/>
          <w:szCs w:val="28"/>
        </w:rPr>
        <w:fldChar w:fldCharType="separate"/>
      </w:r>
      <w:r>
        <w:rPr>
          <w:rFonts w:ascii="Times New Roman" w:hAnsi="Times New Roman"/>
          <w:color w:val="000000"/>
          <w:sz w:val="28"/>
          <w:szCs w:val="28"/>
        </w:rPr>
        <w:t xml:space="preserve">законодательством</w:t>
      </w:r>
      <w:r>
        <w:rPr>
          <w:rFonts w:ascii="Times New Roman" w:hAnsi="Times New Roman"/>
          <w:color w:val="000000"/>
          <w:sz w:val="28"/>
          <w:szCs w:val="28"/>
        </w:rPr>
        <w:fldChar w:fldCharType="end"/>
      </w:r>
      <w:r>
        <w:rPr>
          <w:rFonts w:ascii="Times New Roman" w:hAnsi="Times New Roman"/>
          <w:sz w:val="28"/>
          <w:szCs w:val="28"/>
        </w:rPr>
        <w:t xml:space="preserve"> о специальной оценке условий труда;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bookmarkStart w:id="1" w:name="P368"/>
      <w:r/>
      <w:bookmarkEnd w:id="1"/>
      <w:r>
        <w:rPr>
          <w:rFonts w:ascii="Times New Roman" w:hAnsi="Times New Roman"/>
          <w:sz w:val="28"/>
          <w:szCs w:val="28"/>
        </w:rPr>
        <w:t xml:space="preserve">- защиту своих трудовых прав, свобод и законных интересов всеми не запрещенными законом способами;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обязательное социальное страхование в случаях, предусмотренных федеральными законами.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6</w:t>
      </w:r>
      <w:r>
        <w:rPr>
          <w:rFonts w:ascii="Times New Roman" w:hAnsi="Times New Roman"/>
          <w:sz w:val="28"/>
          <w:szCs w:val="28"/>
        </w:rPr>
        <w:t xml:space="preserve">. </w:t>
      </w:r>
      <w:r>
        <w:rPr>
          <w:rFonts w:ascii="Times New Roman" w:hAnsi="Times New Roman"/>
          <w:sz w:val="28"/>
          <w:szCs w:val="28"/>
        </w:rPr>
        <w:t xml:space="preserve">Работник</w:t>
      </w:r>
      <w:r>
        <w:rPr>
          <w:rFonts w:ascii="Times New Roman" w:hAnsi="Times New Roman"/>
          <w:sz w:val="28"/>
          <w:szCs w:val="28"/>
        </w:rPr>
        <w:t xml:space="preserve"> обязан:</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добросовестно исполнять свои трудовые обязанности, возложенные на него трудовым договором;</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соблюдать настоящие Правила внутреннего трудового распорядка;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соблюдать требования по охране труда и обеспечению безопасности труда;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незамедлительно сообщить Работодателю либо непосредственному р</w:t>
      </w:r>
      <w:r>
        <w:rPr>
          <w:rFonts w:ascii="Times New Roman" w:hAnsi="Times New Roman"/>
          <w:sz w:val="28"/>
          <w:szCs w:val="28"/>
        </w:rPr>
        <w:t xml:space="preserve">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17</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Работник обязан</w:t>
      </w:r>
      <w:r>
        <w:rPr>
          <w:rFonts w:ascii="Times New Roman" w:hAnsi="Times New Roman"/>
          <w:sz w:val="28"/>
          <w:szCs w:val="28"/>
        </w:rPr>
        <w:t xml:space="preserve"> соблюдать правила делового общения, а также иметь опрятный внешний вид и придерживаться делового стиля в одежде, который отличают официальность, сдержанность, традиционность, аккуратность.</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jc w:val="center"/>
        <w:spacing w:after="0" w:line="240" w:lineRule="auto"/>
        <w:widowControl w:val="off"/>
        <w:rPr>
          <w:rFonts w:ascii="Times New Roman" w:hAnsi="Times New Roman"/>
          <w:sz w:val="28"/>
          <w:szCs w:val="28"/>
        </w:rPr>
      </w:pPr>
      <w:r>
        <w:rPr>
          <w:rFonts w:ascii="Times New Roman" w:hAnsi="Times New Roman"/>
          <w:sz w:val="28"/>
          <w:szCs w:val="28"/>
          <w:lang w:val="en-US"/>
        </w:rPr>
        <w:t xml:space="preserve">IV</w:t>
      </w:r>
      <w:r>
        <w:rPr>
          <w:rFonts w:ascii="Times New Roman" w:hAnsi="Times New Roman"/>
          <w:sz w:val="28"/>
          <w:szCs w:val="28"/>
        </w:rPr>
        <w:t xml:space="preserve">. Основные права и обязанности Работодателя</w:t>
      </w:r>
      <w:r>
        <w:rPr>
          <w:rFonts w:ascii="Times New Roman" w:hAnsi="Times New Roman"/>
          <w:sz w:val="28"/>
          <w:szCs w:val="28"/>
        </w:rPr>
      </w:r>
    </w:p>
    <w:p>
      <w:pPr>
        <w:pStyle w:val="628"/>
        <w:ind w:firstLine="709"/>
        <w:jc w:val="center"/>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18</w:t>
      </w:r>
      <w:r>
        <w:rPr>
          <w:rFonts w:ascii="Times New Roman" w:hAnsi="Times New Roman"/>
          <w:sz w:val="28"/>
          <w:szCs w:val="28"/>
        </w:rPr>
        <w:t xml:space="preserve">. Работодатель имеет право:</w:t>
      </w:r>
      <w:r>
        <w:rPr>
          <w:rFonts w:ascii="Times New Roman" w:hAnsi="Times New Roman"/>
          <w:sz w:val="28"/>
          <w:szCs w:val="28"/>
        </w:rPr>
      </w:r>
    </w:p>
    <w:p>
      <w:pPr>
        <w:pStyle w:val="628"/>
        <w:ind w:firstLine="709"/>
        <w:jc w:val="both"/>
        <w:spacing w:after="0" w:line="240" w:lineRule="auto"/>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изменять и расторгать трудовые договоры с </w:t>
      </w:r>
      <w:r>
        <w:rPr>
          <w:rFonts w:ascii="Times New Roman" w:hAnsi="Times New Roman"/>
          <w:sz w:val="28"/>
          <w:szCs w:val="28"/>
        </w:rPr>
        <w:t xml:space="preserve">Работником</w:t>
      </w:r>
      <w:r>
        <w:rPr>
          <w:rFonts w:ascii="Times New Roman" w:hAnsi="Times New Roman"/>
          <w:sz w:val="28"/>
          <w:szCs w:val="28"/>
        </w:rPr>
        <w:t xml:space="preserve"> в порядке и на условиях, которые установлены Трудовым кодексом Российской Федерации, иными федеральными законами;</w:t>
      </w:r>
      <w:r>
        <w:rPr>
          <w:rFonts w:ascii="Times New Roman" w:hAnsi="Times New Roman"/>
          <w:sz w:val="28"/>
          <w:szCs w:val="28"/>
        </w:rPr>
      </w:r>
    </w:p>
    <w:p>
      <w:pPr>
        <w:pStyle w:val="628"/>
        <w:ind w:firstLine="540"/>
        <w:jc w:val="both"/>
        <w:spacing w:after="0" w:line="240" w:lineRule="auto"/>
        <w:rPr>
          <w:rFonts w:ascii="Times New Roman" w:hAnsi="Times New Roman"/>
          <w:sz w:val="28"/>
          <w:szCs w:val="28"/>
        </w:rPr>
      </w:pPr>
      <w:r>
        <w:rPr>
          <w:rFonts w:ascii="Times New Roman" w:hAnsi="Times New Roman"/>
          <w:bCs/>
          <w:sz w:val="28"/>
          <w:szCs w:val="28"/>
        </w:rPr>
        <w:t xml:space="preserve">- требовать от </w:t>
      </w:r>
      <w:r>
        <w:rPr>
          <w:rFonts w:ascii="Times New Roman" w:hAnsi="Times New Roman"/>
          <w:bCs/>
          <w:sz w:val="28"/>
          <w:szCs w:val="28"/>
        </w:rPr>
        <w:t xml:space="preserve">Работника</w:t>
      </w:r>
      <w:r>
        <w:rPr>
          <w:rFonts w:ascii="Times New Roman" w:hAnsi="Times New Roman"/>
          <w:bCs/>
          <w:sz w:val="28"/>
          <w:szCs w:val="28"/>
        </w:rPr>
        <w:t xml:space="preserve"> </w:t>
      </w:r>
      <w:r>
        <w:rPr>
          <w:rFonts w:ascii="Times New Roman" w:hAnsi="Times New Roman"/>
          <w:sz w:val="28"/>
          <w:szCs w:val="28"/>
        </w:rPr>
        <w:t xml:space="preserve">исполнения им трудовых обязанностей и </w:t>
      </w:r>
      <w:r>
        <w:rPr>
          <w:rFonts w:ascii="Times New Roman" w:hAnsi="Times New Roman"/>
          <w:sz w:val="28"/>
          <w:szCs w:val="28"/>
        </w:rPr>
        <w:t xml:space="preserve">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Pr>
          <w:rFonts w:ascii="Times New Roman" w:hAnsi="Times New Roman"/>
          <w:sz w:val="28"/>
          <w:szCs w:val="28"/>
        </w:rPr>
      </w:r>
    </w:p>
    <w:p>
      <w:pPr>
        <w:pStyle w:val="628"/>
        <w:ind w:firstLine="709"/>
        <w:jc w:val="both"/>
        <w:spacing w:after="0" w:line="240" w:lineRule="auto"/>
        <w:widowControl w:val="off"/>
        <w:rPr>
          <w:rFonts w:ascii="Times New Roman" w:hAnsi="Times New Roman"/>
          <w:bCs/>
          <w:sz w:val="28"/>
          <w:szCs w:val="28"/>
        </w:rPr>
      </w:pPr>
      <w:r>
        <w:rPr>
          <w:rFonts w:ascii="Times New Roman" w:hAnsi="Times New Roman"/>
          <w:bCs/>
          <w:sz w:val="28"/>
          <w:szCs w:val="28"/>
        </w:rPr>
        <w:t xml:space="preserve">- поощрять </w:t>
      </w:r>
      <w:r>
        <w:rPr>
          <w:rFonts w:ascii="Times New Roman" w:hAnsi="Times New Roman"/>
          <w:bCs/>
          <w:sz w:val="28"/>
          <w:szCs w:val="28"/>
        </w:rPr>
        <w:t xml:space="preserve">Работника</w:t>
      </w:r>
      <w:r>
        <w:rPr>
          <w:rFonts w:ascii="Times New Roman" w:hAnsi="Times New Roman"/>
          <w:bCs/>
          <w:sz w:val="28"/>
          <w:szCs w:val="28"/>
        </w:rPr>
        <w:t xml:space="preserve"> за эффективное и результативное исполнение должностных обязанностей;</w:t>
      </w:r>
      <w:r>
        <w:rPr>
          <w:rFonts w:ascii="Times New Roman" w:hAnsi="Times New Roman"/>
          <w:bCs/>
          <w:sz w:val="28"/>
          <w:szCs w:val="28"/>
        </w:rPr>
      </w:r>
    </w:p>
    <w:p>
      <w:pPr>
        <w:pStyle w:val="628"/>
        <w:ind w:firstLine="720"/>
        <w:jc w:val="both"/>
        <w:spacing w:after="0" w:line="240" w:lineRule="auto"/>
        <w:widowControl w:val="off"/>
        <w:rPr>
          <w:rFonts w:ascii="Times New Roman" w:hAnsi="Times New Roman"/>
          <w:bCs/>
          <w:sz w:val="28"/>
          <w:szCs w:val="28"/>
        </w:rPr>
      </w:pPr>
      <w:r>
        <w:rPr>
          <w:rFonts w:ascii="Times New Roman" w:hAnsi="Times New Roman"/>
          <w:bCs/>
          <w:sz w:val="28"/>
          <w:szCs w:val="28"/>
        </w:rPr>
        <w:t xml:space="preserve">- привлекать </w:t>
      </w:r>
      <w:r>
        <w:rPr>
          <w:rFonts w:ascii="Times New Roman" w:hAnsi="Times New Roman"/>
          <w:bCs/>
          <w:sz w:val="28"/>
          <w:szCs w:val="28"/>
        </w:rPr>
        <w:t xml:space="preserve">Работника</w:t>
      </w:r>
      <w:r>
        <w:rPr>
          <w:rFonts w:ascii="Times New Roman" w:hAnsi="Times New Roman"/>
          <w:bCs/>
          <w:sz w:val="28"/>
          <w:szCs w:val="28"/>
        </w:rPr>
        <w:t xml:space="preserve"> к дисциплинарной ответственности в случае совершен</w:t>
      </w:r>
      <w:r>
        <w:rPr>
          <w:rFonts w:ascii="Times New Roman" w:hAnsi="Times New Roman"/>
          <w:bCs/>
          <w:sz w:val="28"/>
          <w:szCs w:val="28"/>
        </w:rPr>
        <w:t xml:space="preserve">ия им дисциплинарного проступка</w:t>
      </w:r>
      <w:r>
        <w:rPr>
          <w:rFonts w:ascii="Times New Roman" w:hAnsi="Times New Roman"/>
          <w:bCs/>
          <w:sz w:val="28"/>
          <w:szCs w:val="28"/>
        </w:rPr>
        <w:t xml:space="preserve">.</w:t>
      </w:r>
      <w:r>
        <w:rPr>
          <w:rFonts w:ascii="Times New Roman" w:hAnsi="Times New Roman"/>
          <w:bCs/>
          <w:sz w:val="28"/>
          <w:szCs w:val="28"/>
        </w:rPr>
      </w:r>
      <w:r>
        <w:rPr>
          <w:rFonts w:ascii="Times New Roman" w:hAnsi="Times New Roman"/>
          <w:bCs/>
          <w:sz w:val="28"/>
          <w:szCs w:val="28"/>
        </w:rPr>
      </w:r>
    </w:p>
    <w:p>
      <w:pPr>
        <w:pStyle w:val="628"/>
        <w:ind w:firstLine="720"/>
        <w:jc w:val="both"/>
        <w:spacing w:after="0" w:line="240" w:lineRule="auto"/>
        <w:widowControl w:val="off"/>
        <w:rPr>
          <w:rFonts w:ascii="Times New Roman" w:hAnsi="Times New Roman"/>
          <w:bCs/>
          <w:sz w:val="28"/>
          <w:szCs w:val="28"/>
        </w:rPr>
      </w:pPr>
      <w:r>
        <w:rPr>
          <w:rFonts w:ascii="Times New Roman" w:hAnsi="Times New Roman"/>
          <w:bCs/>
          <w:sz w:val="28"/>
          <w:szCs w:val="28"/>
        </w:rPr>
        <w:t xml:space="preserve">19</w:t>
      </w:r>
      <w:r>
        <w:rPr>
          <w:rFonts w:ascii="Times New Roman" w:hAnsi="Times New Roman"/>
          <w:bCs/>
          <w:sz w:val="28"/>
          <w:szCs w:val="28"/>
        </w:rPr>
        <w:t xml:space="preserve">. Работодатель обязан:</w:t>
      </w:r>
      <w:r>
        <w:rPr>
          <w:rFonts w:ascii="Times New Roman" w:hAnsi="Times New Roman"/>
          <w:bCs/>
          <w:sz w:val="28"/>
          <w:szCs w:val="28"/>
        </w:rPr>
      </w:r>
    </w:p>
    <w:p>
      <w:pPr>
        <w:pStyle w:val="628"/>
        <w:ind w:firstLine="720"/>
        <w:jc w:val="both"/>
        <w:spacing w:after="0" w:line="240" w:lineRule="auto"/>
        <w:widowControl w:val="off"/>
        <w:rPr>
          <w:rFonts w:ascii="Times New Roman" w:hAnsi="Times New Roman"/>
          <w:bCs/>
          <w:sz w:val="28"/>
          <w:szCs w:val="28"/>
        </w:rPr>
      </w:pPr>
      <w:r>
        <w:rPr>
          <w:rFonts w:ascii="Times New Roman" w:hAnsi="Times New Roman"/>
          <w:bCs/>
          <w:sz w:val="28"/>
          <w:szCs w:val="28"/>
        </w:rPr>
        <w:t xml:space="preserve">- обеспечивать </w:t>
      </w:r>
      <w:r>
        <w:rPr>
          <w:rFonts w:ascii="Times New Roman" w:hAnsi="Times New Roman"/>
          <w:bCs/>
          <w:sz w:val="28"/>
          <w:szCs w:val="28"/>
        </w:rPr>
        <w:t xml:space="preserve">Работнику</w:t>
      </w:r>
      <w:r>
        <w:rPr>
          <w:rFonts w:ascii="Times New Roman" w:hAnsi="Times New Roman"/>
          <w:bCs/>
          <w:sz w:val="28"/>
          <w:szCs w:val="28"/>
        </w:rPr>
        <w:t xml:space="preserve"> организационно-технические условия, необходимые для исполнения должностных обязанностей;</w:t>
      </w:r>
      <w:r>
        <w:rPr>
          <w:rFonts w:ascii="Times New Roman" w:hAnsi="Times New Roman"/>
          <w:bCs/>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обеспечивать безопасность и условия труда, соответствующие государственным нормативным требованиям охраны труда;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знакомить </w:t>
      </w:r>
      <w:r>
        <w:rPr>
          <w:rFonts w:ascii="Times New Roman" w:hAnsi="Times New Roman"/>
          <w:bCs/>
          <w:sz w:val="28"/>
          <w:szCs w:val="28"/>
        </w:rPr>
        <w:t xml:space="preserve">Работника</w:t>
      </w:r>
      <w:r>
        <w:rPr>
          <w:rFonts w:ascii="Times New Roman" w:hAnsi="Times New Roman"/>
          <w:sz w:val="28"/>
          <w:szCs w:val="28"/>
        </w:rPr>
        <w:t xml:space="preserve"> под роспись с принимаемыми локальными нормативными актами, непосредственно связанными с его трудовой деятельностью;</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формировать в электронном виде основную информацию о трудовой деятельности и трудовом стаже </w:t>
      </w:r>
      <w:r>
        <w:rPr>
          <w:rFonts w:ascii="Times New Roman" w:hAnsi="Times New Roman"/>
          <w:bCs/>
          <w:sz w:val="28"/>
          <w:szCs w:val="28"/>
        </w:rPr>
        <w:t xml:space="preserve">Работника</w:t>
      </w:r>
      <w:r>
        <w:rPr>
          <w:rFonts w:ascii="Times New Roman" w:hAnsi="Times New Roman"/>
          <w:sz w:val="28"/>
          <w:szCs w:val="28"/>
        </w:rPr>
        <w:t xml:space="preserve">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Pr>
          <w:rFonts w:ascii="Times New Roman" w:hAnsi="Times New Roman"/>
          <w:sz w:val="28"/>
          <w:szCs w:val="28"/>
        </w:rPr>
        <w:t xml:space="preserve">Ф</w:t>
      </w:r>
      <w:r>
        <w:rPr>
          <w:rFonts w:ascii="Times New Roman" w:hAnsi="Times New Roman"/>
          <w:sz w:val="28"/>
          <w:szCs w:val="28"/>
        </w:rPr>
        <w:t xml:space="preserve">онда </w:t>
      </w:r>
      <w:r>
        <w:rPr>
          <w:rFonts w:ascii="Times New Roman" w:hAnsi="Times New Roman"/>
          <w:sz w:val="28"/>
          <w:szCs w:val="28"/>
        </w:rPr>
        <w:t xml:space="preserve">п</w:t>
      </w:r>
      <w:r>
        <w:rPr>
          <w:rFonts w:ascii="Times New Roman" w:hAnsi="Times New Roman"/>
          <w:sz w:val="28"/>
          <w:szCs w:val="28"/>
        </w:rPr>
        <w:t xml:space="preserve">енсионного </w:t>
      </w:r>
      <w:r>
        <w:rPr>
          <w:rFonts w:ascii="Times New Roman" w:hAnsi="Times New Roman"/>
          <w:sz w:val="28"/>
          <w:szCs w:val="28"/>
        </w:rPr>
        <w:t xml:space="preserve">и социального страхования </w:t>
      </w:r>
      <w:r>
        <w:rPr>
          <w:rFonts w:ascii="Times New Roman" w:hAnsi="Times New Roman"/>
          <w:sz w:val="28"/>
          <w:szCs w:val="28"/>
        </w:rPr>
        <w:t xml:space="preserve">Российской Федерации;</w:t>
      </w:r>
      <w:r>
        <w:rPr>
          <w:rFonts w:ascii="Times New Roman" w:hAnsi="Times New Roman"/>
          <w:sz w:val="28"/>
          <w:szCs w:val="28"/>
        </w:rPr>
      </w:r>
    </w:p>
    <w:p>
      <w:pPr>
        <w:pStyle w:val="628"/>
        <w:ind w:firstLine="720"/>
        <w:jc w:val="both"/>
        <w:spacing w:after="0" w:line="240" w:lineRule="auto"/>
        <w:widowControl w:val="off"/>
        <w:rPr>
          <w:rFonts w:ascii="Times New Roman" w:hAnsi="Times New Roman"/>
          <w:bCs/>
          <w:sz w:val="28"/>
          <w:szCs w:val="28"/>
        </w:rPr>
      </w:pP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Pr>
          <w:rFonts w:ascii="Times New Roman" w:hAnsi="Times New Roman"/>
          <w:bCs/>
          <w:sz w:val="28"/>
          <w:szCs w:val="28"/>
        </w:rPr>
      </w:r>
      <w:r>
        <w:rPr>
          <w:rFonts w:ascii="Times New Roman" w:hAnsi="Times New Roman"/>
          <w:bCs/>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jc w:val="center"/>
        <w:spacing w:after="0" w:line="240" w:lineRule="auto"/>
        <w:widowControl w:val="off"/>
        <w:rPr>
          <w:rFonts w:ascii="Times New Roman" w:hAnsi="Times New Roman"/>
          <w:sz w:val="28"/>
          <w:szCs w:val="28"/>
        </w:rPr>
      </w:pPr>
      <w:r>
        <w:rPr>
          <w:rFonts w:ascii="Times New Roman" w:hAnsi="Times New Roman"/>
          <w:sz w:val="28"/>
          <w:szCs w:val="28"/>
          <w:lang w:val="en-US"/>
        </w:rPr>
        <w:t xml:space="preserve">V</w:t>
      </w:r>
      <w:r>
        <w:rPr>
          <w:rFonts w:ascii="Times New Roman" w:hAnsi="Times New Roman"/>
          <w:sz w:val="28"/>
          <w:szCs w:val="28"/>
        </w:rPr>
        <w:t xml:space="preserve">. Рабочее время и время отдыха</w:t>
      </w:r>
      <w:r>
        <w:rPr>
          <w:rFonts w:ascii="Times New Roman" w:hAnsi="Times New Roman"/>
          <w:sz w:val="28"/>
          <w:szCs w:val="28"/>
        </w:rPr>
      </w:r>
    </w:p>
    <w:p>
      <w:pPr>
        <w:pStyle w:val="628"/>
        <w:ind w:firstLine="709"/>
        <w:jc w:val="center"/>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20</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Согласно Трудовому кодексу Российской Федерации рабочее время – время, в течение которого ра</w:t>
      </w:r>
      <w:r>
        <w:rPr>
          <w:rFonts w:ascii="Times New Roman" w:hAnsi="Times New Roman"/>
          <w:sz w:val="28"/>
          <w:szCs w:val="28"/>
        </w:rPr>
        <w:t xml:space="preserve">ботник в соответствии с настоящими Правилами и условиями трудового договора должен исполнять свои трудовые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bookmarkStart w:id="2" w:name="Par1"/>
      <w:r/>
      <w:bookmarkEnd w:id="2"/>
      <w:r>
        <w:rPr>
          <w:rFonts w:ascii="Times New Roman" w:hAnsi="Times New Roman"/>
          <w:sz w:val="28"/>
          <w:szCs w:val="28"/>
        </w:rPr>
        <w:t xml:space="preserve">21</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Нормальная продолжительность рабочего времени для </w:t>
      </w:r>
      <w:r>
        <w:rPr>
          <w:rFonts w:ascii="Times New Roman" w:hAnsi="Times New Roman"/>
          <w:sz w:val="28"/>
          <w:szCs w:val="28"/>
        </w:rPr>
        <w:t xml:space="preserve">Работника</w:t>
      </w:r>
      <w:r>
        <w:rPr>
          <w:rFonts w:ascii="Times New Roman" w:hAnsi="Times New Roman"/>
          <w:sz w:val="28"/>
          <w:szCs w:val="28"/>
        </w:rPr>
        <w:t xml:space="preserve"> не может превышать 40 часов в неделю. Для </w:t>
      </w:r>
      <w:r>
        <w:rPr>
          <w:rFonts w:ascii="Times New Roman" w:hAnsi="Times New Roman"/>
          <w:sz w:val="28"/>
          <w:szCs w:val="28"/>
        </w:rPr>
        <w:t xml:space="preserve">Работника</w:t>
      </w:r>
      <w:r>
        <w:rPr>
          <w:rFonts w:ascii="Times New Roman" w:hAnsi="Times New Roman"/>
          <w:sz w:val="28"/>
          <w:szCs w:val="28"/>
        </w:rPr>
        <w:t xml:space="preserve"> устанавливается пятидневная рабочая неделя с двумя выходными днями – субботой и воскресеньем.</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22</w:t>
      </w:r>
      <w:r>
        <w:rPr>
          <w:rFonts w:ascii="Times New Roman" w:hAnsi="Times New Roman"/>
          <w:sz w:val="28"/>
          <w:szCs w:val="28"/>
        </w:rPr>
        <w:t xml:space="preserve">. Время начала и окончания рабочего времени устанавливается                     с 09.00 часов до 18.00 часов.</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23</w:t>
      </w:r>
      <w:r>
        <w:rPr>
          <w:rFonts w:ascii="Times New Roman" w:hAnsi="Times New Roman"/>
          <w:sz w:val="28"/>
          <w:szCs w:val="28"/>
        </w:rPr>
        <w:t xml:space="preserve">. Перерыв для отдыха и питания устанавливается с 13.00 часов                  до 14.00 часов.</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24</w:t>
      </w:r>
      <w:r>
        <w:rPr>
          <w:rFonts w:ascii="Times New Roman" w:hAnsi="Times New Roman"/>
          <w:sz w:val="28"/>
          <w:szCs w:val="28"/>
        </w:rPr>
        <w:t xml:space="preserve">. Накануне нерабочих праздничных дней продолжительность рабочего времени уменьшается на один час.</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25</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В случае необходимости выполнения заранее не предвиденных работ, от срочного выполнения которых зависит в дальнейшем нормальная работа государственного органа в целом или его отдельных структурных подразделений, </w:t>
      </w:r>
      <w:r>
        <w:rPr>
          <w:rFonts w:ascii="Times New Roman" w:hAnsi="Times New Roman"/>
          <w:sz w:val="28"/>
          <w:szCs w:val="28"/>
        </w:rPr>
        <w:t xml:space="preserve">Работник</w:t>
      </w:r>
      <w:r>
        <w:rPr>
          <w:rFonts w:ascii="Times New Roman" w:hAnsi="Times New Roman"/>
          <w:sz w:val="28"/>
          <w:szCs w:val="28"/>
        </w:rPr>
        <w:t xml:space="preserve"> может быть привлечено к работе в выходные дни и нерабочие праздничные дни с его согласия.</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26</w:t>
      </w:r>
      <w:r>
        <w:rPr>
          <w:rFonts w:ascii="Times New Roman" w:hAnsi="Times New Roman"/>
          <w:sz w:val="28"/>
          <w:szCs w:val="28"/>
        </w:rPr>
        <w:t xml:space="preserve">. </w:t>
      </w:r>
      <w:bookmarkStart w:id="3" w:name="Par0"/>
      <w:r/>
      <w:bookmarkEnd w:id="3"/>
      <w:r>
        <w:rPr>
          <w:rFonts w:ascii="Times New Roman" w:hAnsi="Times New Roman"/>
          <w:sz w:val="28"/>
          <w:szCs w:val="28"/>
        </w:rPr>
        <w:t xml:space="preserve">Работник</w:t>
      </w:r>
      <w:r>
        <w:rPr>
          <w:rFonts w:ascii="Times New Roman" w:hAnsi="Times New Roman"/>
          <w:sz w:val="28"/>
          <w:szCs w:val="28"/>
        </w:rPr>
        <w:t xml:space="preserve"> в случае служебной необходимости направля</w:t>
      </w:r>
      <w:r>
        <w:rPr>
          <w:rFonts w:ascii="Times New Roman" w:hAnsi="Times New Roman"/>
          <w:sz w:val="28"/>
          <w:szCs w:val="28"/>
        </w:rPr>
        <w:t xml:space="preserve">е</w:t>
      </w:r>
      <w:r>
        <w:rPr>
          <w:rFonts w:ascii="Times New Roman" w:hAnsi="Times New Roman"/>
          <w:sz w:val="28"/>
          <w:szCs w:val="28"/>
        </w:rPr>
        <w:t xml:space="preserve">тся в служебные командировки.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27</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Работнику</w:t>
      </w:r>
      <w:r>
        <w:rPr>
          <w:rFonts w:ascii="Times New Roman" w:hAnsi="Times New Roman"/>
          <w:sz w:val="28"/>
          <w:szCs w:val="28"/>
        </w:rPr>
        <w:t xml:space="preserve"> предоставляются ежегодные основной оплачиваемый и дополнительный оплачиваемый отпуска в соответствии с графиком отпусков, утверждаемым Работодателем не позднее чем за две недели до наступления следующего календарного года.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График отпусков составляется на каждый календарный год и доводится до сведения </w:t>
      </w:r>
      <w:r>
        <w:rPr>
          <w:rFonts w:ascii="Times New Roman" w:hAnsi="Times New Roman"/>
          <w:sz w:val="28"/>
          <w:szCs w:val="28"/>
        </w:rPr>
        <w:t xml:space="preserve">Работника</w:t>
      </w:r>
      <w:r>
        <w:rPr>
          <w:rFonts w:ascii="Times New Roman" w:hAnsi="Times New Roman"/>
          <w:sz w:val="28"/>
          <w:szCs w:val="28"/>
        </w:rPr>
        <w:t xml:space="preserve">.</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28</w:t>
      </w:r>
      <w:r>
        <w:rPr>
          <w:rFonts w:ascii="Times New Roman" w:hAnsi="Times New Roman"/>
          <w:sz w:val="28"/>
          <w:szCs w:val="28"/>
        </w:rPr>
        <w:t xml:space="preserve">. </w:t>
      </w:r>
      <w:r>
        <w:rPr>
          <w:rFonts w:ascii="Times New Roman" w:hAnsi="Times New Roman"/>
          <w:sz w:val="28"/>
          <w:szCs w:val="28"/>
        </w:rPr>
        <w:t xml:space="preserve">Работнику</w:t>
      </w:r>
      <w:r>
        <w:rPr>
          <w:rFonts w:ascii="Times New Roman" w:hAnsi="Times New Roman"/>
          <w:sz w:val="28"/>
          <w:szCs w:val="28"/>
        </w:rPr>
        <w:t xml:space="preserve"> предоставляется ежегодный основной </w:t>
      </w:r>
      <w:r>
        <w:rPr>
          <w:rFonts w:ascii="Times New Roman" w:hAnsi="Times New Roman"/>
          <w:sz w:val="28"/>
          <w:szCs w:val="28"/>
        </w:rPr>
        <w:t xml:space="preserve">оплачиваемый отпуск</w:t>
      </w:r>
      <w:r>
        <w:rPr>
          <w:rFonts w:ascii="Times New Roman" w:hAnsi="Times New Roman"/>
          <w:sz w:val="28"/>
          <w:szCs w:val="28"/>
        </w:rPr>
        <w:t xml:space="preserve">.</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29</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Работнику</w:t>
      </w:r>
      <w:r>
        <w:rPr>
          <w:rFonts w:ascii="Times New Roman" w:hAnsi="Times New Roman"/>
          <w:sz w:val="28"/>
          <w:szCs w:val="28"/>
        </w:rPr>
        <w:t xml:space="preserve"> могут предоставляться и другие оплачиваемые дополнительные отпуска, установленные федеральным и областным законодательством.</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30</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Работнику</w:t>
      </w:r>
      <w:r>
        <w:rPr>
          <w:rFonts w:ascii="Times New Roman" w:hAnsi="Times New Roman"/>
          <w:sz w:val="28"/>
          <w:szCs w:val="28"/>
        </w:rPr>
        <w:t xml:space="preserve"> может быть предоставлен отпуск без сохранения заработной платы по </w:t>
      </w:r>
      <w:r>
        <w:rPr>
          <w:rFonts w:ascii="Times New Roman" w:hAnsi="Times New Roman"/>
          <w:sz w:val="28"/>
          <w:szCs w:val="28"/>
        </w:rPr>
        <w:t xml:space="preserve">его заявлению</w:t>
      </w:r>
      <w:r>
        <w:rPr>
          <w:rFonts w:ascii="Times New Roman" w:hAnsi="Times New Roman"/>
          <w:sz w:val="28"/>
          <w:szCs w:val="28"/>
        </w:rPr>
        <w:t xml:space="preserve"> в порядке, установленном законодательством.</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bookmarkStart w:id="4" w:name="Par23"/>
      <w:r/>
      <w:bookmarkEnd w:id="4"/>
      <w:r>
        <w:rPr>
          <w:rFonts w:ascii="Times New Roman" w:hAnsi="Times New Roman"/>
          <w:sz w:val="28"/>
          <w:szCs w:val="28"/>
        </w:rPr>
        <w:t xml:space="preserve">31</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По соглашению между </w:t>
      </w:r>
      <w:r>
        <w:rPr>
          <w:rFonts w:ascii="Times New Roman" w:hAnsi="Times New Roman"/>
          <w:sz w:val="28"/>
          <w:szCs w:val="28"/>
        </w:rPr>
        <w:t xml:space="preserve">Работником</w:t>
      </w:r>
      <w:r>
        <w:rPr>
          <w:rFonts w:ascii="Times New Roman" w:hAnsi="Times New Roman"/>
          <w:sz w:val="28"/>
          <w:szCs w:val="28"/>
        </w:rPr>
        <w:t xml:space="preserve"> и Работодателем ежегодный оплачиваемый отпуск может быть разделен на части. При этом продолжительность хотя бы одной из частей этого отпуска должна быть не менее 14 календарных дней.</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32</w:t>
      </w:r>
      <w:r>
        <w:rPr>
          <w:rFonts w:ascii="Times New Roman" w:hAnsi="Times New Roman"/>
          <w:sz w:val="28"/>
          <w:szCs w:val="28"/>
        </w:rPr>
        <w:t xml:space="preserve">. В связи с производственной необходимостью </w:t>
      </w:r>
      <w:r>
        <w:rPr>
          <w:rFonts w:ascii="Times New Roman" w:hAnsi="Times New Roman"/>
          <w:sz w:val="28"/>
          <w:szCs w:val="28"/>
        </w:rPr>
        <w:t xml:space="preserve">Работник</w:t>
      </w:r>
      <w:r>
        <w:rPr>
          <w:rFonts w:ascii="Times New Roman" w:hAnsi="Times New Roman"/>
          <w:sz w:val="28"/>
          <w:szCs w:val="28"/>
        </w:rPr>
        <w:t xml:space="preserve"> может быть отозван из ежегодного оплачиваемого отпуска. </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Отзыв </w:t>
      </w:r>
      <w:r>
        <w:rPr>
          <w:rFonts w:ascii="Times New Roman" w:hAnsi="Times New Roman"/>
          <w:sz w:val="28"/>
          <w:szCs w:val="28"/>
        </w:rPr>
        <w:t xml:space="preserve">Работника</w:t>
      </w:r>
      <w:r>
        <w:rPr>
          <w:rFonts w:ascii="Times New Roman" w:hAnsi="Times New Roman"/>
          <w:sz w:val="28"/>
          <w:szCs w:val="28"/>
        </w:rPr>
        <w:t xml:space="preserve"> из ежегодного оплачиваемого отпуска допускается только с его согласия. Не использованная в связи с этим часть отпуска должна быть предоставлена по выбору </w:t>
      </w:r>
      <w:r>
        <w:rPr>
          <w:rFonts w:ascii="Times New Roman" w:hAnsi="Times New Roman"/>
          <w:sz w:val="28"/>
          <w:szCs w:val="28"/>
        </w:rPr>
        <w:t xml:space="preserve">Работника</w:t>
      </w:r>
      <w:r>
        <w:rPr>
          <w:rFonts w:ascii="Times New Roman" w:hAnsi="Times New Roman"/>
          <w:sz w:val="28"/>
          <w:szCs w:val="28"/>
        </w:rPr>
        <w:t xml:space="preserve"> в удобное для него время в течение текущего календарного года или присоединена к ежегодному оплачиваемому отпуску за следующий календарный год.</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33</w:t>
      </w:r>
      <w:r>
        <w:rPr>
          <w:rFonts w:ascii="Times New Roman" w:hAnsi="Times New Roman"/>
          <w:sz w:val="28"/>
          <w:szCs w:val="28"/>
        </w:rPr>
        <w:t xml:space="preserve">. В исключительных случаях, когда предоставление ежегодного оплачиваемого отпуска </w:t>
      </w:r>
      <w:r>
        <w:rPr>
          <w:rFonts w:ascii="Times New Roman" w:hAnsi="Times New Roman"/>
          <w:sz w:val="28"/>
          <w:szCs w:val="28"/>
        </w:rPr>
        <w:t xml:space="preserve">Работнику</w:t>
      </w:r>
      <w:r>
        <w:rPr>
          <w:rFonts w:ascii="Times New Roman" w:hAnsi="Times New Roman"/>
          <w:sz w:val="28"/>
          <w:szCs w:val="28"/>
        </w:rPr>
        <w:t xml:space="preserve"> в текущем рабочем году может неблагоприятно отразиться на нормальном ходе работы государственного органа, допускается с согласия </w:t>
      </w:r>
      <w:r>
        <w:rPr>
          <w:rFonts w:ascii="Times New Roman" w:hAnsi="Times New Roman"/>
          <w:sz w:val="28"/>
          <w:szCs w:val="28"/>
        </w:rPr>
        <w:t xml:space="preserve">Работника</w:t>
      </w:r>
      <w:r>
        <w:rPr>
          <w:rFonts w:ascii="Times New Roman" w:hAnsi="Times New Roman"/>
          <w:sz w:val="28"/>
          <w:szCs w:val="28"/>
        </w:rPr>
        <w:t xml:space="preserve">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r>
        <w:rPr>
          <w:rFonts w:ascii="Times New Roman" w:hAnsi="Times New Roman"/>
          <w:sz w:val="28"/>
          <w:szCs w:val="28"/>
        </w:rPr>
      </w:r>
    </w:p>
    <w:p>
      <w:pPr>
        <w:pStyle w:val="640"/>
        <w:ind w:firstLine="709"/>
        <w:jc w:val="both"/>
        <w:widowControl w:val="off"/>
        <w:rPr>
          <w:rFonts w:ascii="Times New Roman" w:hAnsi="Times New Roman" w:cs="Times New Roman"/>
          <w:sz w:val="28"/>
          <w:szCs w:val="28"/>
        </w:rPr>
      </w:pPr>
      <w:r>
        <w:rPr>
          <w:rFonts w:ascii="Times New Roman" w:hAnsi="Times New Roman" w:cs="Times New Roman"/>
          <w:sz w:val="28"/>
          <w:szCs w:val="28"/>
        </w:rPr>
        <w:t xml:space="preserve">34</w:t>
      </w:r>
      <w:r>
        <w:rPr>
          <w:rFonts w:ascii="Times New Roman" w:hAnsi="Times New Roman" w:cs="Times New Roman"/>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Часть ежегодного оплачиваемого отпуска, превышающая </w:t>
        <w:br w:type="textWrapping" w:clear="all"/>
        <w:t xml:space="preserve">28 календарных дней, по письменному заявлению </w:t>
      </w:r>
      <w:r>
        <w:rPr>
          <w:rFonts w:ascii="Times New Roman" w:hAnsi="Times New Roman" w:cs="Times New Roman"/>
          <w:sz w:val="28"/>
          <w:szCs w:val="28"/>
        </w:rPr>
        <w:t xml:space="preserve">Работника</w:t>
      </w:r>
      <w:r>
        <w:rPr>
          <w:rFonts w:ascii="Times New Roman" w:hAnsi="Times New Roman" w:cs="Times New Roman"/>
          <w:sz w:val="28"/>
          <w:szCs w:val="28"/>
        </w:rPr>
        <w:t xml:space="preserve"> может быть заменена денежной компенсацией.</w:t>
      </w:r>
      <w:r>
        <w:rPr>
          <w:rFonts w:ascii="Times New Roman" w:hAnsi="Times New Roman" w:cs="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При суммировании ежегодных опл</w:t>
      </w:r>
      <w:r>
        <w:rPr>
          <w:rFonts w:ascii="Times New Roman" w:hAnsi="Times New Roman"/>
          <w:sz w:val="28"/>
          <w:szCs w:val="28"/>
        </w:rPr>
        <w:t xml:space="preserve">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jc w:val="center"/>
        <w:spacing w:after="0" w:line="240" w:lineRule="auto"/>
        <w:widowControl w:val="off"/>
        <w:rPr>
          <w:rFonts w:ascii="Times New Roman" w:hAnsi="Times New Roman"/>
          <w:sz w:val="28"/>
          <w:szCs w:val="28"/>
        </w:rPr>
      </w:pPr>
      <w:r>
        <w:rPr>
          <w:rFonts w:ascii="Times New Roman" w:hAnsi="Times New Roman"/>
          <w:sz w:val="28"/>
          <w:szCs w:val="28"/>
          <w:lang w:val="en-US"/>
        </w:rPr>
        <w:t xml:space="preserve">VI</w:t>
      </w:r>
      <w:r>
        <w:rPr>
          <w:rFonts w:ascii="Times New Roman" w:hAnsi="Times New Roman"/>
          <w:sz w:val="28"/>
          <w:szCs w:val="28"/>
        </w:rPr>
        <w:t xml:space="preserve">. Оплата труда </w:t>
      </w:r>
      <w:r>
        <w:rPr>
          <w:rFonts w:ascii="Times New Roman" w:hAnsi="Times New Roman"/>
          <w:sz w:val="28"/>
          <w:szCs w:val="28"/>
        </w:rPr>
        <w:t xml:space="preserve">Работника</w:t>
      </w:r>
      <w:r>
        <w:rPr>
          <w:rFonts w:ascii="Times New Roman" w:hAnsi="Times New Roman"/>
          <w:sz w:val="28"/>
          <w:szCs w:val="28"/>
        </w:rPr>
        <w:t xml:space="preserve"> </w:t>
      </w:r>
      <w:r>
        <w:rPr>
          <w:rFonts w:ascii="Times New Roman" w:hAnsi="Times New Roman"/>
          <w:sz w:val="28"/>
          <w:szCs w:val="28"/>
        </w:rPr>
      </w:r>
    </w:p>
    <w:p>
      <w:pPr>
        <w:pStyle w:val="628"/>
        <w:ind w:firstLine="709"/>
        <w:jc w:val="center"/>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8"/>
        <w:jc w:val="both"/>
        <w:spacing w:after="0" w:line="240" w:lineRule="auto"/>
        <w:rPr>
          <w:rFonts w:ascii="Times New Roman" w:hAnsi="Times New Roman"/>
          <w:sz w:val="28"/>
          <w:szCs w:val="28"/>
        </w:rPr>
      </w:pPr>
      <w:r>
        <w:rPr>
          <w:rFonts w:ascii="Times New Roman" w:hAnsi="Times New Roman"/>
          <w:sz w:val="28"/>
          <w:szCs w:val="28"/>
        </w:rPr>
        <w:t xml:space="preserve">35</w:t>
      </w:r>
      <w:r>
        <w:rPr>
          <w:rFonts w:ascii="Times New Roman" w:hAnsi="Times New Roman"/>
          <w:sz w:val="28"/>
          <w:szCs w:val="28"/>
        </w:rPr>
        <w:t xml:space="preserve">. </w:t>
      </w:r>
      <w:r>
        <w:rPr>
          <w:rFonts w:ascii="Times New Roman" w:hAnsi="Times New Roman"/>
          <w:sz w:val="28"/>
          <w:szCs w:val="28"/>
        </w:rPr>
        <w:t xml:space="preserve">Оплата труда работников устанавливается в соответствии с федеральными законами и иными нормативными правовыми актами Российской Федерации, </w:t>
      </w:r>
      <w:r>
        <w:rPr>
          <w:rFonts w:ascii="Times New Roman" w:hAnsi="Times New Roman"/>
          <w:sz w:val="28"/>
          <w:szCs w:val="28"/>
        </w:rPr>
        <w:fldChar w:fldCharType="begin"/>
      </w:r>
      <w:r>
        <w:rPr>
          <w:rFonts w:ascii="Times New Roman" w:hAnsi="Times New Roman"/>
          <w:sz w:val="28"/>
          <w:szCs w:val="28"/>
        </w:rPr>
        <w:instrText xml:space="preserve">HYPERLINK consultantplus://offline/ref=AEC7B14051BB8C86E13ACD14027938C72DA349EEAEA961C11FE910DE94F46BD8F8E6BE465AEE1AEF3D5D8182EE073CDBV2W1F </w:instrText>
      </w:r>
      <w:r>
        <w:rPr>
          <w:rFonts w:ascii="Times New Roman" w:hAnsi="Times New Roman"/>
          <w:sz w:val="28"/>
          <w:szCs w:val="28"/>
        </w:rPr>
        <w:fldChar w:fldCharType="separate"/>
      </w:r>
      <w:r>
        <w:rPr>
          <w:rFonts w:ascii="Times New Roman" w:hAnsi="Times New Roman"/>
          <w:sz w:val="28"/>
          <w:szCs w:val="28"/>
        </w:rPr>
        <w:t xml:space="preserve">законом</w:t>
      </w:r>
      <w:r>
        <w:rPr>
          <w:rFonts w:ascii="Times New Roman" w:hAnsi="Times New Roman"/>
          <w:sz w:val="28"/>
          <w:szCs w:val="28"/>
        </w:rPr>
        <w:fldChar w:fldCharType="end"/>
      </w:r>
      <w:r>
        <w:rPr>
          <w:rFonts w:ascii="Times New Roman" w:hAnsi="Times New Roman"/>
          <w:sz w:val="28"/>
          <w:szCs w:val="28"/>
        </w:rPr>
        <w:t xml:space="preserve"> Еврейской автономной области </w:t>
      </w:r>
      <w:r>
        <w:rPr>
          <w:rFonts w:ascii="Times New Roman" w:hAnsi="Times New Roman"/>
          <w:sz w:val="28"/>
          <w:szCs w:val="28"/>
        </w:rPr>
        <w:br w:type="textWrapping" w:clear="all"/>
      </w:r>
      <w:r>
        <w:rPr>
          <w:rFonts w:ascii="Times New Roman" w:hAnsi="Times New Roman"/>
          <w:sz w:val="28"/>
          <w:szCs w:val="28"/>
        </w:rPr>
        <w:t xml:space="preserve">от 20.04.2011 </w:t>
      </w:r>
      <w:r>
        <w:rPr>
          <w:rFonts w:ascii="Times New Roman" w:hAnsi="Times New Roman"/>
          <w:sz w:val="28"/>
          <w:szCs w:val="28"/>
        </w:rPr>
        <w:t xml:space="preserve">№ 913-ОЗ «</w:t>
      </w:r>
      <w:r>
        <w:rPr>
          <w:rFonts w:ascii="Times New Roman" w:hAnsi="Times New Roman"/>
          <w:sz w:val="28"/>
          <w:szCs w:val="28"/>
        </w:rPr>
        <w:t xml:space="preserve">Об оплате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w:t>
      </w:r>
      <w:r>
        <w:rPr>
          <w:rFonts w:ascii="Times New Roman" w:hAnsi="Times New Roman"/>
          <w:sz w:val="28"/>
          <w:szCs w:val="28"/>
        </w:rPr>
        <w:t xml:space="preserve">тных государственных учреждений»</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HYPERLINK consultantplus://offline/ref=AEC7B14051BB8C86E13ACD14027938C72DA349EEAEA96EC110E910DE94F46BD8F8E6BE465AEE1AEF3D5D8182EE073CDBV2W1F </w:instrText>
      </w:r>
      <w:r>
        <w:rPr>
          <w:rFonts w:ascii="Times New Roman" w:hAnsi="Times New Roman"/>
          <w:sz w:val="28"/>
          <w:szCs w:val="28"/>
        </w:rPr>
        <w:fldChar w:fldCharType="separate"/>
      </w:r>
      <w:r>
        <w:rPr>
          <w:rFonts w:ascii="Times New Roman" w:hAnsi="Times New Roman"/>
          <w:sz w:val="28"/>
          <w:szCs w:val="28"/>
        </w:rPr>
        <w:t xml:space="preserve">постановлением</w:t>
      </w:r>
      <w:r>
        <w:rPr>
          <w:rFonts w:ascii="Times New Roman" w:hAnsi="Times New Roman"/>
          <w:sz w:val="28"/>
          <w:szCs w:val="28"/>
        </w:rPr>
        <w:fldChar w:fldCharType="end"/>
      </w:r>
      <w:r>
        <w:rPr>
          <w:rFonts w:ascii="Times New Roman" w:hAnsi="Times New Roman"/>
          <w:sz w:val="28"/>
          <w:szCs w:val="28"/>
        </w:rPr>
        <w:t xml:space="preserve"> правительства Еврейской автономной области от 14.10.2008 </w:t>
      </w:r>
      <w:r>
        <w:rPr>
          <w:rFonts w:ascii="Times New Roman" w:hAnsi="Times New Roman"/>
          <w:sz w:val="28"/>
          <w:szCs w:val="28"/>
        </w:rPr>
        <w:t xml:space="preserve">№ 289-пп «</w:t>
      </w:r>
      <w:r>
        <w:rPr>
          <w:rFonts w:ascii="Times New Roman" w:hAnsi="Times New Roman"/>
          <w:sz w:val="28"/>
          <w:szCs w:val="28"/>
        </w:rPr>
        <w:t xml:space="preserve">О</w:t>
      </w:r>
      <w:r>
        <w:rPr>
          <w:rFonts w:ascii="Times New Roman" w:hAnsi="Times New Roman"/>
          <w:sz w:val="28"/>
          <w:szCs w:val="28"/>
        </w:rPr>
        <w:t xml:space="preserve"> порядке и условиях введения отраслевых систем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w:t>
      </w:r>
      <w:r>
        <w:rPr>
          <w:rFonts w:ascii="Times New Roman" w:hAnsi="Times New Roman"/>
          <w:sz w:val="28"/>
          <w:szCs w:val="28"/>
        </w:rPr>
        <w:t xml:space="preserve">тных государственных учреждений»</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HYPERLINK consultantplus://offline/ref=AEC7B14051BB8C86E13ACD14027938C72DA349EEAEA76FCB12E910DE94F46BD8F8E6BE465AEE1AEF3D5D8182EE073CDBV2W1F </w:instrText>
      </w:r>
      <w:r>
        <w:rPr>
          <w:rFonts w:ascii="Times New Roman" w:hAnsi="Times New Roman"/>
          <w:sz w:val="28"/>
          <w:szCs w:val="28"/>
        </w:rPr>
        <w:fldChar w:fldCharType="separate"/>
      </w:r>
      <w:r>
        <w:rPr>
          <w:rFonts w:ascii="Times New Roman" w:hAnsi="Times New Roman"/>
          <w:sz w:val="28"/>
          <w:szCs w:val="28"/>
        </w:rPr>
        <w:t xml:space="preserve">постановлением</w:t>
      </w:r>
      <w:r>
        <w:rPr>
          <w:rFonts w:ascii="Times New Roman" w:hAnsi="Times New Roman"/>
          <w:sz w:val="28"/>
          <w:szCs w:val="28"/>
        </w:rPr>
        <w:fldChar w:fldCharType="end"/>
      </w:r>
      <w:r>
        <w:rPr>
          <w:rFonts w:ascii="Times New Roman" w:hAnsi="Times New Roman"/>
          <w:sz w:val="28"/>
          <w:szCs w:val="28"/>
        </w:rPr>
        <w:t xml:space="preserve"> правительства Еврейской автономной области от 18.10.2011 </w:t>
      </w:r>
      <w:r>
        <w:rPr>
          <w:rFonts w:ascii="Times New Roman" w:hAnsi="Times New Roman"/>
          <w:sz w:val="28"/>
          <w:szCs w:val="28"/>
        </w:rPr>
        <w:t xml:space="preserve">№ 505-пп «</w:t>
      </w:r>
      <w:r>
        <w:rPr>
          <w:rFonts w:ascii="Times New Roman" w:hAnsi="Times New Roman"/>
          <w:sz w:val="28"/>
          <w:szCs w:val="28"/>
        </w:rPr>
        <w:t xml:space="preserve">О системе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w:t>
      </w:r>
      <w:r>
        <w:rPr>
          <w:rFonts w:ascii="Times New Roman" w:hAnsi="Times New Roman"/>
          <w:sz w:val="28"/>
          <w:szCs w:val="28"/>
        </w:rPr>
        <w:t xml:space="preserve">бы Еврейской автономной области».</w:t>
      </w: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36</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Заработная плата выплачивается </w:t>
      </w:r>
      <w:r>
        <w:rPr>
          <w:rFonts w:ascii="Times New Roman" w:hAnsi="Times New Roman"/>
          <w:sz w:val="28"/>
          <w:szCs w:val="28"/>
        </w:rPr>
        <w:t xml:space="preserve">Работнику</w:t>
      </w:r>
      <w:r>
        <w:rPr>
          <w:rFonts w:ascii="Times New Roman" w:hAnsi="Times New Roman"/>
          <w:sz w:val="28"/>
          <w:szCs w:val="28"/>
        </w:rPr>
        <w:t xml:space="preserve"> каждые полмесяца – </w:t>
      </w:r>
      <w:r>
        <w:rPr>
          <w:rFonts w:ascii="Times New Roman" w:hAnsi="Times New Roman"/>
          <w:sz w:val="28"/>
          <w:szCs w:val="28"/>
        </w:rPr>
        <w:br w:type="textWrapping" w:clear="all"/>
        <w:t xml:space="preserve">1</w:t>
      </w:r>
      <w:r>
        <w:rPr>
          <w:rFonts w:ascii="Times New Roman" w:hAnsi="Times New Roman"/>
          <w:sz w:val="28"/>
          <w:szCs w:val="28"/>
        </w:rPr>
        <w:t xml:space="preserve"> и 16 числа месяца.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При совпадении дня выплаты с выходным или нерабочим праздничным днем выплата заработной платы производится накануне этого дня.</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Выплата за период ежегодного оплачиваемого отпуска должна производиться </w:t>
      </w:r>
      <w:r>
        <w:rPr>
          <w:rFonts w:ascii="Times New Roman" w:hAnsi="Times New Roman"/>
          <w:sz w:val="28"/>
          <w:szCs w:val="28"/>
        </w:rPr>
        <w:t xml:space="preserve">Работнику </w:t>
      </w:r>
      <w:r>
        <w:rPr>
          <w:rFonts w:ascii="Times New Roman" w:hAnsi="Times New Roman"/>
          <w:sz w:val="28"/>
          <w:szCs w:val="28"/>
        </w:rPr>
        <w:t xml:space="preserve">не позднее чем за 3 календарных дня до начала указанного отпуска.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37</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При выплате заработной платы </w:t>
      </w:r>
      <w:r>
        <w:rPr>
          <w:rFonts w:ascii="Times New Roman" w:hAnsi="Times New Roman"/>
          <w:sz w:val="28"/>
          <w:szCs w:val="28"/>
        </w:rPr>
        <w:t xml:space="preserve">Работнику</w:t>
      </w:r>
      <w:r>
        <w:rPr>
          <w:rFonts w:ascii="Times New Roman" w:hAnsi="Times New Roman"/>
          <w:sz w:val="28"/>
          <w:szCs w:val="28"/>
        </w:rPr>
        <w:t xml:space="preserve"> выдается расчетный листок, в котором содержится информация о составных частях заработной платы, причитающейся ему за соответствующий период, о размерах иных сумм, начисленных </w:t>
      </w:r>
      <w:r>
        <w:rPr>
          <w:rFonts w:ascii="Times New Roman" w:hAnsi="Times New Roman"/>
          <w:sz w:val="28"/>
          <w:szCs w:val="28"/>
        </w:rPr>
        <w:t xml:space="preserve">Работнику</w:t>
      </w:r>
      <w:r>
        <w:rPr>
          <w:rFonts w:ascii="Times New Roman" w:hAnsi="Times New Roman"/>
          <w:sz w:val="28"/>
          <w:szCs w:val="28"/>
        </w:rPr>
        <w:t xml:space="preserve">, в том числе оплаты ежегодного оплачиваемого отпуска, выплат при увольнении и (или) других выплат, причитающихся </w:t>
      </w:r>
      <w:r>
        <w:rPr>
          <w:rFonts w:ascii="Times New Roman" w:hAnsi="Times New Roman"/>
          <w:sz w:val="28"/>
          <w:szCs w:val="28"/>
        </w:rPr>
        <w:t xml:space="preserve">Работнику</w:t>
      </w:r>
      <w:r>
        <w:rPr>
          <w:rFonts w:ascii="Times New Roman" w:hAnsi="Times New Roman"/>
          <w:sz w:val="28"/>
          <w:szCs w:val="28"/>
        </w:rPr>
        <w:t xml:space="preserve">, о размерах и обоснованиях произведенных удержаний, об общей денежной сумме, подлежащей выплате.</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38</w:t>
      </w:r>
      <w:r>
        <w:rPr>
          <w:rFonts w:ascii="Times New Roman" w:hAnsi="Times New Roman"/>
          <w:sz w:val="28"/>
          <w:szCs w:val="28"/>
        </w:rPr>
        <w:t xml:space="preserve">. </w:t>
      </w:r>
      <w:r>
        <w:rPr>
          <w:rFonts w:ascii="Times New Roman" w:hAnsi="Times New Roman"/>
          <w:sz w:val="28"/>
          <w:szCs w:val="28"/>
        </w:rPr>
        <w:t xml:space="preserve">Работник</w:t>
      </w:r>
      <w:r>
        <w:rPr>
          <w:rFonts w:ascii="Times New Roman" w:hAnsi="Times New Roman"/>
          <w:sz w:val="28"/>
          <w:szCs w:val="28"/>
        </w:rPr>
        <w:t xml:space="preserve">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5 рабочих дней до дня выплаты заработной платы.</w:t>
      </w:r>
      <w:r>
        <w:rPr>
          <w:rFonts w:ascii="Times New Roman" w:hAnsi="Times New Roman"/>
          <w:sz w:val="28"/>
          <w:szCs w:val="28"/>
        </w:rPr>
      </w:r>
    </w:p>
    <w:p>
      <w:pPr>
        <w:pStyle w:val="628"/>
        <w:jc w:val="both"/>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9"/>
        <w:jc w:val="center"/>
        <w:spacing w:after="0" w:line="240" w:lineRule="auto"/>
        <w:widowControl w:val="off"/>
        <w:rPr>
          <w:rFonts w:ascii="Times New Roman" w:hAnsi="Times New Roman"/>
          <w:sz w:val="28"/>
          <w:szCs w:val="28"/>
        </w:rPr>
      </w:pPr>
      <w:r>
        <w:rPr>
          <w:rFonts w:ascii="Times New Roman" w:hAnsi="Times New Roman"/>
          <w:sz w:val="28"/>
          <w:szCs w:val="28"/>
          <w:lang w:val="en-US"/>
        </w:rPr>
        <w:t xml:space="preserve">VII</w:t>
      </w:r>
      <w:r>
        <w:rPr>
          <w:rFonts w:ascii="Times New Roman" w:hAnsi="Times New Roman"/>
          <w:sz w:val="28"/>
          <w:szCs w:val="28"/>
        </w:rPr>
        <w:t xml:space="preserve">. </w:t>
      </w:r>
      <w:r>
        <w:rPr>
          <w:rFonts w:ascii="Times New Roman" w:hAnsi="Times New Roman"/>
          <w:bCs/>
          <w:sz w:val="28"/>
          <w:szCs w:val="28"/>
        </w:rPr>
        <w:t xml:space="preserve">Меры поощрения </w:t>
      </w:r>
      <w:r>
        <w:rPr>
          <w:rFonts w:ascii="Times New Roman" w:hAnsi="Times New Roman"/>
          <w:bCs/>
          <w:sz w:val="28"/>
          <w:szCs w:val="28"/>
        </w:rPr>
        <w:t xml:space="preserve">Работников</w:t>
      </w:r>
      <w:r>
        <w:rPr>
          <w:rFonts w:ascii="Times New Roman" w:hAnsi="Times New Roman"/>
          <w:bCs/>
          <w:sz w:val="28"/>
          <w:szCs w:val="28"/>
        </w:rPr>
        <w:t xml:space="preserve"> </w:t>
      </w:r>
      <w:r>
        <w:rPr>
          <w:rFonts w:ascii="Times New Roman" w:hAnsi="Times New Roman"/>
          <w:sz w:val="28"/>
          <w:szCs w:val="28"/>
        </w:rPr>
      </w:r>
      <w:r>
        <w:rPr>
          <w:rFonts w:ascii="Times New Roman" w:hAnsi="Times New Roman"/>
          <w:sz w:val="28"/>
          <w:szCs w:val="28"/>
        </w:rPr>
      </w:r>
    </w:p>
    <w:p>
      <w:pPr>
        <w:pStyle w:val="628"/>
        <w:jc w:val="both"/>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39</w:t>
      </w:r>
      <w:r>
        <w:rPr>
          <w:rFonts w:ascii="Times New Roman" w:hAnsi="Times New Roman"/>
          <w:sz w:val="28"/>
          <w:szCs w:val="28"/>
        </w:rPr>
        <w:t xml:space="preserve">. За успешное и добросовестное исполнение трудовых обязанностей, выполнение заданий особой важности и сложности </w:t>
      </w:r>
      <w:r>
        <w:rPr>
          <w:rFonts w:ascii="Times New Roman" w:hAnsi="Times New Roman"/>
          <w:sz w:val="28"/>
          <w:szCs w:val="28"/>
        </w:rPr>
        <w:t xml:space="preserve">Работник</w:t>
      </w:r>
      <w:r>
        <w:rPr>
          <w:rFonts w:ascii="Times New Roman" w:hAnsi="Times New Roman"/>
          <w:sz w:val="28"/>
          <w:szCs w:val="28"/>
        </w:rPr>
        <w:t xml:space="preserve"> представля</w:t>
      </w:r>
      <w:r>
        <w:rPr>
          <w:rFonts w:ascii="Times New Roman" w:hAnsi="Times New Roman"/>
          <w:sz w:val="28"/>
          <w:szCs w:val="28"/>
        </w:rPr>
        <w:t xml:space="preserve">е</w:t>
      </w:r>
      <w:r>
        <w:rPr>
          <w:rFonts w:ascii="Times New Roman" w:hAnsi="Times New Roman"/>
          <w:sz w:val="28"/>
          <w:szCs w:val="28"/>
        </w:rPr>
        <w:t xml:space="preserve">тся к поощрению или награждению в соответствии с законодательством Российской Федерации и законодательством области.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40</w:t>
      </w:r>
      <w:r>
        <w:rPr>
          <w:rFonts w:ascii="Times New Roman" w:hAnsi="Times New Roman"/>
          <w:sz w:val="28"/>
          <w:szCs w:val="28"/>
        </w:rPr>
        <w:t xml:space="preserve">. За особые трудовые заслуги перед обществом и государством </w:t>
      </w:r>
      <w:r>
        <w:rPr>
          <w:rFonts w:ascii="Times New Roman" w:hAnsi="Times New Roman"/>
          <w:sz w:val="28"/>
          <w:szCs w:val="28"/>
        </w:rPr>
        <w:t xml:space="preserve">Работник</w:t>
      </w:r>
      <w:r>
        <w:rPr>
          <w:rFonts w:ascii="Times New Roman" w:hAnsi="Times New Roman"/>
          <w:sz w:val="28"/>
          <w:szCs w:val="28"/>
        </w:rPr>
        <w:t xml:space="preserve"> </w:t>
      </w:r>
      <w:r>
        <w:rPr>
          <w:rFonts w:ascii="Times New Roman" w:hAnsi="Times New Roman"/>
          <w:sz w:val="28"/>
          <w:szCs w:val="28"/>
        </w:rPr>
        <w:t xml:space="preserve">может</w:t>
      </w:r>
      <w:r>
        <w:rPr>
          <w:rFonts w:ascii="Times New Roman" w:hAnsi="Times New Roman"/>
          <w:sz w:val="28"/>
          <w:szCs w:val="28"/>
        </w:rPr>
        <w:t xml:space="preserve"> быть представл</w:t>
      </w:r>
      <w:r>
        <w:rPr>
          <w:rFonts w:ascii="Times New Roman" w:hAnsi="Times New Roman"/>
          <w:sz w:val="28"/>
          <w:szCs w:val="28"/>
        </w:rPr>
        <w:t xml:space="preserve">ен</w:t>
      </w:r>
      <w:r>
        <w:rPr>
          <w:rFonts w:ascii="Times New Roman" w:hAnsi="Times New Roman"/>
          <w:sz w:val="28"/>
          <w:szCs w:val="28"/>
        </w:rPr>
        <w:t xml:space="preserve"> в порядке, предусмотренном законодательством Российской Федерации, к награждению государственными наградами и присвоению почетных званий.</w:t>
      </w:r>
      <w:r>
        <w:rPr>
          <w:rFonts w:ascii="Times New Roman" w:hAnsi="Times New Roman"/>
          <w:sz w:val="28"/>
          <w:szCs w:val="28"/>
        </w:rPr>
      </w:r>
    </w:p>
    <w:p>
      <w:pPr>
        <w:pStyle w:val="628"/>
        <w:jc w:val="center"/>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jc w:val="center"/>
        <w:spacing w:after="0" w:line="240" w:lineRule="auto"/>
        <w:widowControl w:val="off"/>
        <w:rPr>
          <w:rFonts w:ascii="Times New Roman" w:hAnsi="Times New Roman"/>
          <w:b/>
          <w:bCs/>
          <w:sz w:val="28"/>
          <w:szCs w:val="28"/>
        </w:rPr>
      </w:pPr>
      <w:r>
        <w:rPr>
          <w:rFonts w:ascii="Times New Roman" w:hAnsi="Times New Roman"/>
          <w:sz w:val="28"/>
          <w:szCs w:val="28"/>
          <w:lang w:val="en-US"/>
        </w:rPr>
        <w:t xml:space="preserve">VIII</w:t>
      </w:r>
      <w:r>
        <w:rPr>
          <w:rFonts w:ascii="Times New Roman" w:hAnsi="Times New Roman"/>
          <w:sz w:val="28"/>
          <w:szCs w:val="28"/>
        </w:rPr>
        <w:t xml:space="preserve">. </w:t>
      </w:r>
      <w:r>
        <w:rPr>
          <w:rFonts w:ascii="Times New Roman" w:hAnsi="Times New Roman"/>
          <w:bCs/>
          <w:sz w:val="28"/>
          <w:szCs w:val="28"/>
        </w:rPr>
        <w:t xml:space="preserve">Ответственность </w:t>
      </w:r>
      <w:r>
        <w:rPr>
          <w:rFonts w:ascii="Times New Roman" w:hAnsi="Times New Roman"/>
          <w:bCs/>
          <w:sz w:val="28"/>
          <w:szCs w:val="28"/>
        </w:rPr>
        <w:t xml:space="preserve">Работника</w:t>
      </w:r>
      <w:r>
        <w:rPr>
          <w:rFonts w:ascii="Times New Roman" w:hAnsi="Times New Roman"/>
          <w:b/>
          <w:bCs/>
          <w:sz w:val="28"/>
          <w:szCs w:val="28"/>
        </w:rPr>
      </w:r>
      <w:r>
        <w:rPr>
          <w:rFonts w:ascii="Times New Roman" w:hAnsi="Times New Roman"/>
          <w:b/>
          <w:bCs/>
          <w:sz w:val="28"/>
          <w:szCs w:val="28"/>
        </w:rPr>
      </w:r>
    </w:p>
    <w:p>
      <w:pPr>
        <w:pStyle w:val="628"/>
        <w:jc w:val="both"/>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41</w:t>
      </w:r>
      <w:r>
        <w:rPr>
          <w:rFonts w:ascii="Times New Roman" w:hAnsi="Times New Roman"/>
          <w:sz w:val="28"/>
          <w:szCs w:val="28"/>
        </w:rPr>
        <w:t xml:space="preserve">. За совершение дисциплинарного проступка, то есть неисполнение или ненадлежащее исполнение </w:t>
      </w:r>
      <w:r>
        <w:rPr>
          <w:rFonts w:ascii="Times New Roman" w:hAnsi="Times New Roman"/>
          <w:sz w:val="28"/>
          <w:szCs w:val="28"/>
        </w:rPr>
        <w:t xml:space="preserve">Работником</w:t>
      </w:r>
      <w:r>
        <w:rPr>
          <w:rFonts w:ascii="Times New Roman" w:hAnsi="Times New Roman"/>
          <w:sz w:val="28"/>
          <w:szCs w:val="28"/>
        </w:rPr>
        <w:t xml:space="preserve"> по его вине возложенных на него </w:t>
      </w:r>
      <w:r>
        <w:rPr>
          <w:rFonts w:ascii="Times New Roman" w:hAnsi="Times New Roman"/>
          <w:sz w:val="28"/>
          <w:szCs w:val="28"/>
        </w:rPr>
        <w:t xml:space="preserve">трудовых обязанностей, Р</w:t>
      </w:r>
      <w:r>
        <w:rPr>
          <w:rFonts w:ascii="Times New Roman" w:hAnsi="Times New Roman"/>
          <w:sz w:val="28"/>
          <w:szCs w:val="28"/>
        </w:rPr>
        <w:t xml:space="preserve">аботодатель имеет право применить следующие дисциплинарные взыскания:</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замечание;</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 выговор;</w:t>
      </w:r>
      <w:r>
        <w:rPr>
          <w:rFonts w:ascii="Times New Roman" w:hAnsi="Times New Roman"/>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t xml:space="preserve">- увольнение по соответствующим основаниям.</w:t>
      </w:r>
      <w:r>
        <w:rPr>
          <w:rFonts w:ascii="Times New Roman" w:hAnsi="Times New Roman"/>
          <w:color w:val="000000"/>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HYPERLINK "consultantplus://offline/ref=B9F8F9D56F5F0B48F79DA2322DF4F6A47923116AF83B98A12890C4F4E663DAE5CDD68E28B4A9EF52F99C3599544A513444C787FB310AC514K3S5I" </w:instrText>
      </w:r>
      <w:r>
        <w:rPr>
          <w:rFonts w:ascii="Times New Roman" w:hAnsi="Times New Roman"/>
          <w:color w:val="000000"/>
          <w:sz w:val="28"/>
          <w:szCs w:val="28"/>
        </w:rPr>
        <w:fldChar w:fldCharType="separate"/>
      </w:r>
      <w:r>
        <w:rPr>
          <w:rFonts w:ascii="Times New Roman" w:hAnsi="Times New Roman"/>
          <w:color w:val="000000"/>
          <w:sz w:val="28"/>
          <w:szCs w:val="28"/>
        </w:rPr>
        <w:t xml:space="preserve">Не допускается</w:t>
      </w:r>
      <w:r>
        <w:rPr>
          <w:rFonts w:ascii="Times New Roman" w:hAnsi="Times New Roman"/>
          <w:color w:val="000000"/>
          <w:sz w:val="28"/>
          <w:szCs w:val="28"/>
        </w:rPr>
        <w:fldChar w:fldCharType="end"/>
      </w:r>
      <w:r>
        <w:rPr>
          <w:rFonts w:ascii="Times New Roman" w:hAnsi="Times New Roman"/>
          <w:color w:val="000000"/>
          <w:sz w:val="28"/>
          <w:szCs w:val="28"/>
        </w:rPr>
        <w:t xml:space="preserve"> применение дисциплинарных взысканий, не предусмотренных федеральными</w:t>
      </w:r>
      <w:r>
        <w:rPr>
          <w:rFonts w:ascii="Times New Roman" w:hAnsi="Times New Roman"/>
          <w:sz w:val="28"/>
          <w:szCs w:val="28"/>
        </w:rPr>
        <w:t xml:space="preserve"> законами.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42</w:t>
      </w:r>
      <w:r>
        <w:rPr>
          <w:rFonts w:ascii="Times New Roman" w:hAnsi="Times New Roman"/>
          <w:sz w:val="28"/>
          <w:szCs w:val="28"/>
        </w:rPr>
        <w:t xml:space="preserve">. За каждый дисциплинарный проступок может быть применено только одно дисциплинарное взыскание.</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43</w:t>
      </w:r>
      <w:r>
        <w:rPr>
          <w:rFonts w:ascii="Times New Roman" w:hAnsi="Times New Roman"/>
          <w:sz w:val="28"/>
          <w:szCs w:val="28"/>
        </w:rPr>
        <w:t xml:space="preserve">. До применения дисциплинарного взыскания Работодатель должен затребовать от </w:t>
      </w:r>
      <w:r>
        <w:rPr>
          <w:rFonts w:ascii="Times New Roman" w:hAnsi="Times New Roman"/>
          <w:sz w:val="28"/>
          <w:szCs w:val="28"/>
        </w:rPr>
        <w:t xml:space="preserve">Работника</w:t>
      </w:r>
      <w:r>
        <w:rPr>
          <w:rFonts w:ascii="Times New Roman" w:hAnsi="Times New Roman"/>
          <w:sz w:val="28"/>
          <w:szCs w:val="28"/>
        </w:rPr>
        <w:t xml:space="preserve"> объяснение в письменной форме. </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Отказ </w:t>
      </w:r>
      <w:r>
        <w:rPr>
          <w:rFonts w:ascii="Times New Roman" w:hAnsi="Times New Roman"/>
          <w:sz w:val="28"/>
          <w:szCs w:val="28"/>
        </w:rPr>
        <w:t xml:space="preserve">Работника</w:t>
      </w:r>
      <w:r>
        <w:rPr>
          <w:rFonts w:ascii="Times New Roman" w:hAnsi="Times New Roman"/>
          <w:sz w:val="28"/>
          <w:szCs w:val="28"/>
        </w:rPr>
        <w:t xml:space="preserve"> от дачи объяснения в письменной форме не является препятствием для применения дисциплинарного взыскания.</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w:t>
      </w:r>
      <w:r>
        <w:rPr>
          <w:rFonts w:ascii="Times New Roman" w:hAnsi="Times New Roman"/>
          <w:sz w:val="28"/>
          <w:szCs w:val="28"/>
        </w:rPr>
        <w:t xml:space="preserve">4</w:t>
      </w:r>
      <w:r>
        <w:rPr>
          <w:rFonts w:ascii="Times New Roman" w:hAnsi="Times New Roman"/>
          <w:sz w:val="28"/>
          <w:szCs w:val="28"/>
        </w:rPr>
        <w:t xml:space="preserve">. При применении дисциплинарного взыскания учитываются тяжесть совершенного </w:t>
      </w:r>
      <w:r>
        <w:rPr>
          <w:rFonts w:ascii="Times New Roman" w:hAnsi="Times New Roman"/>
          <w:sz w:val="28"/>
          <w:szCs w:val="28"/>
        </w:rPr>
        <w:t xml:space="preserve">Работником</w:t>
      </w:r>
      <w:r>
        <w:rPr>
          <w:rFonts w:ascii="Times New Roman" w:hAnsi="Times New Roman"/>
          <w:sz w:val="28"/>
          <w:szCs w:val="28"/>
        </w:rPr>
        <w:t xml:space="preserve">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rPr>
          <w:rFonts w:ascii="Times New Roman" w:hAnsi="Times New Roman"/>
          <w:sz w:val="28"/>
          <w:szCs w:val="28"/>
        </w:rPr>
        <w:t xml:space="preserve">Работником</w:t>
      </w:r>
      <w:r>
        <w:rPr>
          <w:rFonts w:ascii="Times New Roman" w:hAnsi="Times New Roman"/>
          <w:sz w:val="28"/>
          <w:szCs w:val="28"/>
        </w:rPr>
        <w:t xml:space="preserve"> своих должностных обязанностей.</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45</w:t>
      </w:r>
      <w:r>
        <w:rPr>
          <w:rFonts w:ascii="Times New Roman" w:hAnsi="Times New Roman"/>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Дисциплинарное взыскание применяется не позднее одного месяца со дня его обнаружения, не считая периода временной нетрудоспособности </w:t>
      </w:r>
      <w:r>
        <w:rPr>
          <w:rFonts w:ascii="Times New Roman" w:hAnsi="Times New Roman"/>
          <w:sz w:val="28"/>
          <w:szCs w:val="28"/>
        </w:rPr>
        <w:t xml:space="preserve">Работника,</w:t>
      </w:r>
      <w:r>
        <w:rPr>
          <w:rFonts w:ascii="Times New Roman" w:hAnsi="Times New Roman"/>
          <w:sz w:val="28"/>
          <w:szCs w:val="28"/>
        </w:rPr>
        <w:t xml:space="preserve"> пребывания его в отпуске, других случаев отсутствия его на работе по уважительным причинам, а также времени, необходимого на учет мнения представительного органа работников.</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46</w:t>
      </w:r>
      <w:r>
        <w:rPr>
          <w:rFonts w:ascii="Times New Roman" w:hAnsi="Times New Roman"/>
          <w:sz w:val="28"/>
          <w:szCs w:val="28"/>
        </w:rPr>
        <w:t xml:space="preserve">. Дисциплинарное взыскание не может быть применено позднее шести месяцев со дня сове</w:t>
      </w:r>
      <w:r>
        <w:rPr>
          <w:rFonts w:ascii="Times New Roman" w:hAnsi="Times New Roman"/>
          <w:sz w:val="28"/>
          <w:szCs w:val="28"/>
        </w:rPr>
        <w:t xml:space="preserve">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47</w:t>
      </w:r>
      <w:r>
        <w:rPr>
          <w:rFonts w:ascii="Times New Roman" w:hAnsi="Times New Roman"/>
          <w:sz w:val="28"/>
          <w:szCs w:val="28"/>
        </w:rPr>
        <w:t xml:space="preserve">. Копия акта о применении к </w:t>
      </w:r>
      <w:r>
        <w:rPr>
          <w:rFonts w:ascii="Times New Roman" w:hAnsi="Times New Roman"/>
          <w:sz w:val="28"/>
          <w:szCs w:val="28"/>
        </w:rPr>
        <w:t xml:space="preserve">Работнику</w:t>
      </w:r>
      <w:r>
        <w:rPr>
          <w:rFonts w:ascii="Times New Roman" w:hAnsi="Times New Roman"/>
          <w:sz w:val="28"/>
          <w:szCs w:val="28"/>
        </w:rPr>
        <w:t xml:space="preserve"> дисциплинарного взыскания с указанием оснований его применения вручается </w:t>
      </w:r>
      <w:r>
        <w:rPr>
          <w:rFonts w:ascii="Times New Roman" w:hAnsi="Times New Roman"/>
          <w:sz w:val="28"/>
          <w:szCs w:val="28"/>
        </w:rPr>
        <w:t xml:space="preserve">Работнику</w:t>
      </w:r>
      <w:r>
        <w:rPr>
          <w:rFonts w:ascii="Times New Roman" w:hAnsi="Times New Roman"/>
          <w:sz w:val="28"/>
          <w:szCs w:val="28"/>
        </w:rPr>
        <w:t xml:space="preserve"> под расписку в течение пяти дней со дня издания соответствующего акта.</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48</w:t>
      </w:r>
      <w:r>
        <w:rPr>
          <w:rFonts w:ascii="Times New Roman" w:hAnsi="Times New Roman"/>
          <w:sz w:val="28"/>
          <w:szCs w:val="28"/>
        </w:rPr>
        <w:t xml:space="preserve">. </w:t>
      </w:r>
      <w:r>
        <w:rPr>
          <w:rFonts w:ascii="Times New Roman" w:hAnsi="Times New Roman"/>
          <w:sz w:val="28"/>
          <w:szCs w:val="28"/>
        </w:rPr>
        <w:t xml:space="preserve">Работник</w:t>
      </w:r>
      <w:r>
        <w:rPr>
          <w:rFonts w:ascii="Times New Roman" w:hAnsi="Times New Roman"/>
          <w:sz w:val="28"/>
          <w:szCs w:val="28"/>
        </w:rPr>
        <w:t xml:space="preserve"> вправе обжаловать дисциплинарное взыскание в письменной форме в комиссии государственного органа по служебным спорам или в суде.</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49</w:t>
      </w:r>
      <w:r>
        <w:rPr>
          <w:rFonts w:ascii="Times New Roman" w:hAnsi="Times New Roman"/>
          <w:sz w:val="28"/>
          <w:szCs w:val="28"/>
        </w:rPr>
        <w:t xml:space="preserve">. Если в течение одного года со дня применения дисциплинарного взыскания </w:t>
      </w:r>
      <w:r>
        <w:rPr>
          <w:rFonts w:ascii="Times New Roman" w:hAnsi="Times New Roman"/>
          <w:sz w:val="28"/>
          <w:szCs w:val="28"/>
        </w:rPr>
        <w:t xml:space="preserve">Работник</w:t>
      </w:r>
      <w:r>
        <w:rPr>
          <w:rFonts w:ascii="Times New Roman" w:hAnsi="Times New Roman"/>
          <w:sz w:val="28"/>
          <w:szCs w:val="28"/>
        </w:rPr>
        <w:t xml:space="preserve"> не </w:t>
      </w:r>
      <w:r>
        <w:rPr>
          <w:rFonts w:ascii="Times New Roman" w:hAnsi="Times New Roman"/>
          <w:sz w:val="28"/>
          <w:szCs w:val="28"/>
        </w:rPr>
        <w:t xml:space="preserve">был</w:t>
      </w:r>
      <w:r>
        <w:rPr>
          <w:rFonts w:ascii="Times New Roman" w:hAnsi="Times New Roman"/>
          <w:sz w:val="28"/>
          <w:szCs w:val="28"/>
        </w:rPr>
        <w:t xml:space="preserve"> подвергнут новому дисциплинарному взысканию, он считается не имеющим дисциплинарного взыскания.</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50</w:t>
      </w:r>
      <w:r>
        <w:rPr>
          <w:rFonts w:ascii="Times New Roman" w:hAnsi="Times New Roman"/>
          <w:sz w:val="28"/>
          <w:szCs w:val="28"/>
        </w:rPr>
        <w:t xml:space="preserve">. Работодатель вправе снять с </w:t>
      </w:r>
      <w:r>
        <w:rPr>
          <w:rFonts w:ascii="Times New Roman" w:hAnsi="Times New Roman"/>
          <w:sz w:val="28"/>
          <w:szCs w:val="28"/>
        </w:rPr>
        <w:t xml:space="preserve">Работника</w:t>
      </w:r>
      <w:r>
        <w:rPr>
          <w:rFonts w:ascii="Times New Roman" w:hAnsi="Times New Roman"/>
          <w:sz w:val="28"/>
          <w:szCs w:val="28"/>
        </w:rPr>
        <w:t xml:space="preserve"> дисциплинарное взыскание до истечения одного года со дня применения дисциплинарного взыскания по собственной инициативе либо по письменному заявлению </w:t>
      </w:r>
      <w:r>
        <w:rPr>
          <w:rFonts w:ascii="Times New Roman" w:hAnsi="Times New Roman"/>
          <w:sz w:val="28"/>
          <w:szCs w:val="28"/>
        </w:rPr>
        <w:t xml:space="preserve">Работника</w:t>
      </w:r>
      <w:r>
        <w:rPr>
          <w:rFonts w:ascii="Times New Roman" w:hAnsi="Times New Roman"/>
          <w:sz w:val="28"/>
          <w:szCs w:val="28"/>
        </w:rPr>
        <w:t xml:space="preserve">.</w:t>
      </w:r>
      <w:r>
        <w:rPr>
          <w:rFonts w:ascii="Times New Roman" w:hAnsi="Times New Roman"/>
          <w:sz w:val="28"/>
          <w:szCs w:val="28"/>
        </w:rPr>
      </w:r>
    </w:p>
    <w:p>
      <w:pPr>
        <w:pStyle w:val="628"/>
        <w:ind w:firstLine="709"/>
        <w:jc w:val="both"/>
        <w:spacing w:after="0" w:line="240" w:lineRule="auto"/>
        <w:rPr>
          <w:rFonts w:ascii="Times New Roman" w:hAnsi="Times New Roman"/>
          <w:sz w:val="28"/>
          <w:szCs w:val="28"/>
        </w:rPr>
      </w:pPr>
      <w:r>
        <w:rPr>
          <w:rFonts w:ascii="Times New Roman" w:hAnsi="Times New Roman"/>
          <w:sz w:val="28"/>
          <w:szCs w:val="28"/>
        </w:rPr>
        <w:t xml:space="preserve">Работник</w:t>
      </w:r>
      <w:r>
        <w:rPr>
          <w:rFonts w:ascii="Times New Roman" w:hAnsi="Times New Roman"/>
          <w:sz w:val="28"/>
          <w:szCs w:val="28"/>
        </w:rPr>
        <w:t xml:space="preserve"> за действия, нарушающие </w:t>
      </w:r>
      <w:r>
        <w:rPr>
          <w:rFonts w:ascii="Times New Roman" w:hAnsi="Times New Roman"/>
          <w:color w:val="000000"/>
          <w:sz w:val="28"/>
          <w:szCs w:val="28"/>
        </w:rPr>
        <w:fldChar w:fldCharType="begin"/>
      </w:r>
      <w:r>
        <w:rPr>
          <w:rFonts w:ascii="Times New Roman" w:hAnsi="Times New Roman"/>
          <w:color w:val="000000"/>
          <w:sz w:val="28"/>
          <w:szCs w:val="28"/>
        </w:rPr>
        <w:instrText xml:space="preserve">HYPERLINK consultantplus://offline/ref=3B5977B6A9F7A57CFEC361EF4A3CC365A9319E794E3E4CE5FEF0F2BC4FF0424B556FA178DBDCDB96B71C7FREz3G </w:instrText>
      </w:r>
      <w:r>
        <w:rPr>
          <w:rFonts w:ascii="Times New Roman" w:hAnsi="Times New Roman"/>
          <w:color w:val="000000"/>
          <w:sz w:val="28"/>
          <w:szCs w:val="28"/>
        </w:rPr>
        <w:fldChar w:fldCharType="separate"/>
      </w:r>
      <w:r>
        <w:rPr>
          <w:rFonts w:ascii="Times New Roman" w:hAnsi="Times New Roman"/>
          <w:color w:val="000000"/>
          <w:sz w:val="28"/>
          <w:szCs w:val="28"/>
        </w:rPr>
        <w:t xml:space="preserve">Конституцию</w:t>
      </w:r>
      <w:r>
        <w:rPr>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федеральные конституционные законы, федеральные законы, </w:t>
      </w:r>
      <w:r>
        <w:rPr>
          <w:rFonts w:ascii="Times New Roman" w:hAnsi="Times New Roman"/>
          <w:color w:val="000000"/>
          <w:sz w:val="28"/>
          <w:szCs w:val="28"/>
        </w:rPr>
        <w:fldChar w:fldCharType="begin"/>
      </w:r>
      <w:r>
        <w:rPr>
          <w:rFonts w:ascii="Times New Roman" w:hAnsi="Times New Roman"/>
          <w:color w:val="000000"/>
          <w:sz w:val="28"/>
          <w:szCs w:val="28"/>
        </w:rPr>
        <w:instrText xml:space="preserve">HYPERLINK consultantplus://offline/ref=3B5977B6A9F7A57CFEC37FE25C509D60AC32C771466812B9F8A7ADEC49A5100B0B36F03D90D0DB89AB1D7DFD60A105RDz1G </w:instrText>
      </w:r>
      <w:r>
        <w:rPr>
          <w:rFonts w:ascii="Times New Roman" w:hAnsi="Times New Roman"/>
          <w:color w:val="000000"/>
          <w:sz w:val="28"/>
          <w:szCs w:val="28"/>
        </w:rPr>
        <w:fldChar w:fldCharType="separate"/>
      </w:r>
      <w:r>
        <w:rPr>
          <w:rFonts w:ascii="Times New Roman" w:hAnsi="Times New Roman"/>
          <w:color w:val="000000"/>
          <w:sz w:val="28"/>
          <w:szCs w:val="28"/>
        </w:rPr>
        <w:t xml:space="preserve">Устав</w:t>
      </w:r>
      <w:r>
        <w:rPr>
          <w:rFonts w:ascii="Times New Roman" w:hAnsi="Times New Roman"/>
          <w:color w:val="000000"/>
          <w:sz w:val="28"/>
          <w:szCs w:val="28"/>
        </w:rPr>
        <w:fldChar w:fldCharType="end"/>
      </w:r>
      <w:r>
        <w:rPr>
          <w:rFonts w:ascii="Times New Roman" w:hAnsi="Times New Roman"/>
          <w:color w:val="000000"/>
          <w:sz w:val="28"/>
          <w:szCs w:val="28"/>
        </w:rPr>
        <w:t xml:space="preserve"> и законы области, не соблюдающее установленные законом ограничения, а также за действия (бездействие), нарушающие права и свободы граждан, несет ответственность, пред</w:t>
      </w:r>
      <w:r>
        <w:rPr>
          <w:rFonts w:ascii="Times New Roman" w:hAnsi="Times New Roman"/>
          <w:sz w:val="28"/>
          <w:szCs w:val="28"/>
        </w:rPr>
        <w:t xml:space="preserve">усмотренную законодательством Российской Федерации и законодательством области.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jc w:val="center"/>
        <w:spacing w:after="0" w:line="240" w:lineRule="auto"/>
        <w:widowControl w:val="off"/>
        <w:rPr>
          <w:rFonts w:ascii="Times New Roman" w:hAnsi="Times New Roman"/>
          <w:b/>
          <w:bCs/>
          <w:sz w:val="28"/>
          <w:szCs w:val="28"/>
        </w:rPr>
      </w:pPr>
      <w:r>
        <w:rPr>
          <w:rFonts w:ascii="Times New Roman" w:hAnsi="Times New Roman"/>
          <w:sz w:val="28"/>
          <w:szCs w:val="28"/>
          <w:lang w:val="en-US"/>
        </w:rPr>
        <w:t xml:space="preserve">IX</w:t>
      </w:r>
      <w:r>
        <w:rPr>
          <w:rFonts w:ascii="Times New Roman" w:hAnsi="Times New Roman"/>
          <w:sz w:val="28"/>
          <w:szCs w:val="28"/>
        </w:rPr>
        <w:t xml:space="preserve">. Ответственность сторон трудового договора</w:t>
      </w:r>
      <w:r>
        <w:rPr>
          <w:rFonts w:ascii="Times New Roman" w:hAnsi="Times New Roman"/>
          <w:b/>
          <w:bCs/>
          <w:sz w:val="28"/>
          <w:szCs w:val="28"/>
        </w:rPr>
      </w:r>
      <w:r>
        <w:rPr>
          <w:rFonts w:ascii="Times New Roman" w:hAnsi="Times New Roman"/>
          <w:b/>
          <w:bCs/>
          <w:sz w:val="28"/>
          <w:szCs w:val="28"/>
        </w:rPr>
      </w:r>
    </w:p>
    <w:p>
      <w:pPr>
        <w:pStyle w:val="628"/>
        <w:ind w:firstLine="709"/>
        <w:jc w:val="center"/>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51</w:t>
      </w:r>
      <w:r>
        <w:rPr>
          <w:rFonts w:ascii="Times New Roman" w:hAnsi="Times New Roman"/>
          <w:sz w:val="28"/>
          <w:szCs w:val="28"/>
        </w:rPr>
        <w:t xml:space="preserve">. Работодатель и </w:t>
      </w:r>
      <w:r>
        <w:rPr>
          <w:rFonts w:ascii="Times New Roman" w:hAnsi="Times New Roman"/>
          <w:sz w:val="28"/>
          <w:szCs w:val="28"/>
        </w:rPr>
        <w:t xml:space="preserve">Работник</w:t>
      </w:r>
      <w:r>
        <w:rPr>
          <w:rFonts w:ascii="Times New Roman" w:hAnsi="Times New Roman"/>
          <w:sz w:val="28"/>
          <w:szCs w:val="28"/>
        </w:rPr>
        <w:t xml:space="preserve">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области.</w:t>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52</w:t>
      </w:r>
      <w:r>
        <w:rPr>
          <w:rFonts w:ascii="Times New Roman" w:hAnsi="Times New Roman"/>
          <w:sz w:val="28"/>
          <w:szCs w:val="28"/>
        </w:rPr>
        <w:t xml:space="preserve">. Запрещается требовать от </w:t>
      </w:r>
      <w:r>
        <w:rPr>
          <w:rFonts w:ascii="Times New Roman" w:hAnsi="Times New Roman"/>
          <w:sz w:val="28"/>
          <w:szCs w:val="28"/>
        </w:rPr>
        <w:t xml:space="preserve">Работника</w:t>
      </w:r>
      <w:r>
        <w:rPr>
          <w:rFonts w:ascii="Times New Roman" w:hAnsi="Times New Roman"/>
          <w:sz w:val="28"/>
          <w:szCs w:val="28"/>
        </w:rPr>
        <w:t xml:space="preserve"> исполнения трудовых обязанностей, не установленных трудовым договором</w:t>
      </w:r>
      <w:r>
        <w:rPr>
          <w:rFonts w:ascii="Times New Roman" w:hAnsi="Times New Roman"/>
          <w:sz w:val="28"/>
          <w:szCs w:val="28"/>
        </w:rPr>
        <w:t xml:space="preserve">, </w:t>
      </w:r>
      <w:r>
        <w:rPr>
          <w:rFonts w:ascii="Times New Roman" w:hAnsi="Times New Roman"/>
          <w:sz w:val="28"/>
          <w:szCs w:val="28"/>
        </w:rPr>
        <w:t xml:space="preserve">законодательством Российской Федерации</w:t>
      </w:r>
      <w:r>
        <w:rPr>
          <w:rFonts w:ascii="Times New Roman" w:hAnsi="Times New Roman"/>
          <w:sz w:val="28"/>
          <w:szCs w:val="28"/>
        </w:rPr>
        <w:t xml:space="preserve"> и области.</w:t>
      </w: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color w:val="000000"/>
          <w:sz w:val="28"/>
          <w:szCs w:val="28"/>
        </w:rPr>
      </w:pPr>
      <w:r>
        <w:rPr>
          <w:rFonts w:ascii="Times New Roman" w:hAnsi="Times New Roman"/>
          <w:color w:val="000000"/>
          <w:sz w:val="28"/>
          <w:szCs w:val="28"/>
        </w:rPr>
      </w:r>
      <w:r>
        <w:rPr>
          <w:rFonts w:ascii="Times New Roman" w:hAnsi="Times New Roman"/>
          <w:color w:val="000000"/>
          <w:sz w:val="28"/>
          <w:szCs w:val="28"/>
        </w:rPr>
      </w:r>
    </w:p>
    <w:p>
      <w:pPr>
        <w:pStyle w:val="628"/>
        <w:jc w:val="center"/>
        <w:spacing w:after="0" w:line="240" w:lineRule="auto"/>
        <w:widowControl w:val="off"/>
        <w:rPr>
          <w:rFonts w:ascii="Times New Roman" w:hAnsi="Times New Roman"/>
          <w:color w:val="000000"/>
          <w:sz w:val="28"/>
          <w:szCs w:val="28"/>
        </w:rPr>
      </w:pPr>
      <w:r>
        <w:rPr>
          <w:rFonts w:ascii="Times New Roman" w:hAnsi="Times New Roman"/>
          <w:color w:val="000000"/>
          <w:sz w:val="28"/>
          <w:szCs w:val="28"/>
          <w:lang w:val="en-US"/>
        </w:rPr>
        <w:t xml:space="preserve">X</w:t>
      </w:r>
      <w:r>
        <w:rPr>
          <w:rFonts w:ascii="Times New Roman" w:hAnsi="Times New Roman"/>
          <w:color w:val="000000"/>
          <w:sz w:val="28"/>
          <w:szCs w:val="28"/>
        </w:rPr>
        <w:t xml:space="preserve">. Заключительные положения</w:t>
      </w:r>
      <w:r>
        <w:rPr>
          <w:rFonts w:ascii="Times New Roman" w:hAnsi="Times New Roman"/>
          <w:color w:val="000000"/>
          <w:sz w:val="28"/>
          <w:szCs w:val="28"/>
        </w:rPr>
      </w:r>
    </w:p>
    <w:p>
      <w:pPr>
        <w:pStyle w:val="628"/>
        <w:ind w:firstLine="709"/>
        <w:jc w:val="center"/>
        <w:spacing w:after="0" w:line="240" w:lineRule="auto"/>
        <w:widowControl w:val="off"/>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pStyle w:val="628"/>
        <w:ind w:firstLine="709"/>
        <w:jc w:val="both"/>
        <w:spacing w:after="0" w:line="240" w:lineRule="auto"/>
        <w:widowControl w:val="off"/>
        <w:rPr>
          <w:rFonts w:ascii="Times New Roman" w:hAnsi="Times New Roman"/>
          <w:sz w:val="28"/>
          <w:szCs w:val="28"/>
        </w:rPr>
      </w:pPr>
      <w:r>
        <w:rPr>
          <w:rFonts w:ascii="Times New Roman" w:hAnsi="Times New Roman"/>
          <w:sz w:val="28"/>
          <w:szCs w:val="28"/>
        </w:rPr>
        <w:t xml:space="preserve">53. </w:t>
      </w:r>
      <w:r>
        <w:rPr>
          <w:rFonts w:ascii="Times New Roman" w:hAnsi="Times New Roman"/>
          <w:sz w:val="28"/>
          <w:szCs w:val="28"/>
        </w:rPr>
        <w:t xml:space="preserve">При решении вопросов, не урегулированных настоящими Правилами, </w:t>
      </w:r>
      <w:r>
        <w:rPr>
          <w:rFonts w:ascii="Times New Roman" w:hAnsi="Times New Roman"/>
          <w:sz w:val="28"/>
          <w:szCs w:val="28"/>
        </w:rPr>
        <w:t xml:space="preserve">Работник</w:t>
      </w:r>
      <w:r>
        <w:rPr>
          <w:rFonts w:ascii="Times New Roman" w:hAnsi="Times New Roman"/>
          <w:sz w:val="28"/>
          <w:szCs w:val="28"/>
        </w:rPr>
        <w:t xml:space="preserve"> и Работодатель руководствуются порядком, предусмотренным законодательством Российской Федерации.</w:t>
      </w:r>
      <w:r>
        <w:rPr>
          <w:rFonts w:ascii="Times New Roman" w:hAnsi="Times New Roman"/>
          <w:sz w:val="28"/>
          <w:szCs w:val="28"/>
        </w:rPr>
      </w:r>
    </w:p>
    <w:sectPr>
      <w:footnotePr/>
      <w:endnotePr/>
      <w:type w:val="nextPage"/>
      <w:pgSz w:w="11906" w:h="16838" w:orient="portrait"/>
      <w:pgMar w:top="1134" w:right="851"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isLgl w:val="false"/>
      <w:suff w:val="tab"/>
      <w:lvlText w:val="%1."/>
      <w:lvlJc w:val="left"/>
      <w:pPr>
        <w:ind w:left="1080" w:hanging="72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2">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3">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4">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5">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Times New Roman" w:cs="Calibri"/>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28"/>
    <w:next w:val="628"/>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28"/>
    <w:next w:val="628"/>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28"/>
    <w:next w:val="628"/>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28"/>
    <w:next w:val="628"/>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28"/>
    <w:next w:val="628"/>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28"/>
    <w:next w:val="628"/>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28"/>
    <w:next w:val="628"/>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28"/>
    <w:next w:val="628"/>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28"/>
    <w:next w:val="628"/>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28"/>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28"/>
    <w:next w:val="628"/>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28"/>
    <w:next w:val="628"/>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28"/>
    <w:next w:val="628"/>
    <w:link w:val="39"/>
    <w:uiPriority w:val="29"/>
    <w:qFormat/>
    <w:pPr>
      <w:ind w:left="720" w:right="720"/>
    </w:pPr>
    <w:rPr>
      <w:i/>
    </w:rPr>
  </w:style>
  <w:style w:type="character" w:styleId="39">
    <w:name w:val="Quote Char"/>
    <w:link w:val="38"/>
    <w:uiPriority w:val="29"/>
    <w:rPr>
      <w:i/>
    </w:rPr>
  </w:style>
  <w:style w:type="paragraph" w:styleId="40">
    <w:name w:val="Intense Quote"/>
    <w:basedOn w:val="628"/>
    <w:next w:val="628"/>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28"/>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28"/>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28"/>
    <w:next w:val="628"/>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28"/>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28"/>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28"/>
    <w:next w:val="628"/>
    <w:uiPriority w:val="39"/>
    <w:unhideWhenUsed/>
    <w:pPr>
      <w:ind w:left="0" w:right="0" w:firstLine="0"/>
      <w:spacing w:after="57"/>
    </w:pPr>
  </w:style>
  <w:style w:type="paragraph" w:styleId="182">
    <w:name w:val="toc 2"/>
    <w:basedOn w:val="628"/>
    <w:next w:val="628"/>
    <w:uiPriority w:val="39"/>
    <w:unhideWhenUsed/>
    <w:pPr>
      <w:ind w:left="283" w:right="0" w:firstLine="0"/>
      <w:spacing w:after="57"/>
    </w:pPr>
  </w:style>
  <w:style w:type="paragraph" w:styleId="183">
    <w:name w:val="toc 3"/>
    <w:basedOn w:val="628"/>
    <w:next w:val="628"/>
    <w:uiPriority w:val="39"/>
    <w:unhideWhenUsed/>
    <w:pPr>
      <w:ind w:left="567" w:right="0" w:firstLine="0"/>
      <w:spacing w:after="57"/>
    </w:pPr>
  </w:style>
  <w:style w:type="paragraph" w:styleId="184">
    <w:name w:val="toc 4"/>
    <w:basedOn w:val="628"/>
    <w:next w:val="628"/>
    <w:uiPriority w:val="39"/>
    <w:unhideWhenUsed/>
    <w:pPr>
      <w:ind w:left="850" w:right="0" w:firstLine="0"/>
      <w:spacing w:after="57"/>
    </w:pPr>
  </w:style>
  <w:style w:type="paragraph" w:styleId="185">
    <w:name w:val="toc 5"/>
    <w:basedOn w:val="628"/>
    <w:next w:val="628"/>
    <w:uiPriority w:val="39"/>
    <w:unhideWhenUsed/>
    <w:pPr>
      <w:ind w:left="1134" w:right="0" w:firstLine="0"/>
      <w:spacing w:after="57"/>
    </w:pPr>
  </w:style>
  <w:style w:type="paragraph" w:styleId="186">
    <w:name w:val="toc 6"/>
    <w:basedOn w:val="628"/>
    <w:next w:val="628"/>
    <w:uiPriority w:val="39"/>
    <w:unhideWhenUsed/>
    <w:pPr>
      <w:ind w:left="1417" w:right="0" w:firstLine="0"/>
      <w:spacing w:after="57"/>
    </w:pPr>
  </w:style>
  <w:style w:type="paragraph" w:styleId="187">
    <w:name w:val="toc 7"/>
    <w:basedOn w:val="628"/>
    <w:next w:val="628"/>
    <w:uiPriority w:val="39"/>
    <w:unhideWhenUsed/>
    <w:pPr>
      <w:ind w:left="1701" w:right="0" w:firstLine="0"/>
      <w:spacing w:after="57"/>
    </w:pPr>
  </w:style>
  <w:style w:type="paragraph" w:styleId="188">
    <w:name w:val="toc 8"/>
    <w:basedOn w:val="628"/>
    <w:next w:val="628"/>
    <w:uiPriority w:val="39"/>
    <w:unhideWhenUsed/>
    <w:pPr>
      <w:ind w:left="1984" w:right="0" w:firstLine="0"/>
      <w:spacing w:after="57"/>
    </w:pPr>
  </w:style>
  <w:style w:type="paragraph" w:styleId="189">
    <w:name w:val="toc 9"/>
    <w:basedOn w:val="628"/>
    <w:next w:val="628"/>
    <w:uiPriority w:val="39"/>
    <w:unhideWhenUsed/>
    <w:pPr>
      <w:ind w:left="2268" w:right="0" w:firstLine="0"/>
      <w:spacing w:after="57"/>
    </w:pPr>
  </w:style>
  <w:style w:type="paragraph" w:styleId="190">
    <w:name w:val="TOC Heading"/>
    <w:uiPriority w:val="39"/>
    <w:unhideWhenUsed/>
  </w:style>
  <w:style w:type="paragraph" w:styleId="191">
    <w:name w:val="table of figures"/>
    <w:basedOn w:val="628"/>
    <w:next w:val="628"/>
    <w:uiPriority w:val="99"/>
    <w:unhideWhenUsed/>
    <w:pPr>
      <w:spacing w:after="0" w:afterAutospacing="0"/>
    </w:pPr>
  </w:style>
  <w:style w:type="paragraph" w:styleId="628" w:default="1">
    <w:name w:val="Normal"/>
    <w:next w:val="628"/>
    <w:link w:val="628"/>
    <w:qFormat/>
    <w:pPr>
      <w:spacing w:after="200" w:line="276" w:lineRule="auto"/>
    </w:pPr>
    <w:rPr>
      <w:rFonts w:cs="Times New Roman"/>
      <w:sz w:val="22"/>
      <w:szCs w:val="22"/>
      <w:lang w:val="ru-RU" w:eastAsia="ru-RU" w:bidi="ar-SA"/>
    </w:rPr>
  </w:style>
  <w:style w:type="character" w:styleId="629">
    <w:name w:val="Основной шрифт абзаца"/>
    <w:next w:val="629"/>
    <w:link w:val="628"/>
    <w:uiPriority w:val="1"/>
    <w:unhideWhenUsed/>
  </w:style>
  <w:style w:type="table" w:styleId="630">
    <w:name w:val="Обычная таблица"/>
    <w:next w:val="630"/>
    <w:link w:val="628"/>
    <w:uiPriority w:val="99"/>
    <w:semiHidden/>
    <w:unhideWhenUsed/>
    <w:qFormat/>
    <w:tblPr/>
  </w:style>
  <w:style w:type="numbering" w:styleId="631">
    <w:name w:val="Нет списка"/>
    <w:next w:val="631"/>
    <w:link w:val="628"/>
    <w:uiPriority w:val="99"/>
    <w:semiHidden/>
    <w:unhideWhenUsed/>
  </w:style>
  <w:style w:type="table" w:styleId="632">
    <w:name w:val="Сетка таблицы"/>
    <w:basedOn w:val="630"/>
    <w:next w:val="632"/>
    <w:link w:val="628"/>
    <w:uiPriority w:val="59"/>
    <w:rPr>
      <w:rFonts w:ascii="Times New Roman" w:hAnsi="Times New Roman" w:cs="Times New Roman"/>
    </w:rPr>
    <w:tblPr/>
  </w:style>
  <w:style w:type="paragraph" w:styleId="633">
    <w:name w:val="Текст выноски"/>
    <w:basedOn w:val="628"/>
    <w:next w:val="633"/>
    <w:link w:val="634"/>
    <w:uiPriority w:val="99"/>
    <w:semiHidden/>
    <w:unhideWhenUsed/>
    <w:pPr>
      <w:spacing w:after="0" w:line="240" w:lineRule="auto"/>
    </w:pPr>
    <w:rPr>
      <w:rFonts w:ascii="Tahoma" w:hAnsi="Tahoma" w:cs="Tahoma"/>
      <w:sz w:val="16"/>
      <w:szCs w:val="16"/>
    </w:rPr>
  </w:style>
  <w:style w:type="character" w:styleId="634">
    <w:name w:val="Текст выноски Знак"/>
    <w:next w:val="634"/>
    <w:link w:val="633"/>
    <w:uiPriority w:val="99"/>
    <w:semiHidden/>
    <w:rPr>
      <w:rFonts w:ascii="Tahoma" w:hAnsi="Tahoma" w:cs="Tahoma"/>
      <w:sz w:val="16"/>
      <w:szCs w:val="16"/>
    </w:rPr>
  </w:style>
  <w:style w:type="paragraph" w:styleId="635">
    <w:name w:val="Абзац списка"/>
    <w:basedOn w:val="628"/>
    <w:next w:val="635"/>
    <w:link w:val="628"/>
    <w:uiPriority w:val="34"/>
    <w:qFormat/>
    <w:pPr>
      <w:contextualSpacing/>
      <w:ind w:left="720"/>
    </w:pPr>
  </w:style>
  <w:style w:type="paragraph" w:styleId="636">
    <w:name w:val="Верхний колонтитул"/>
    <w:basedOn w:val="628"/>
    <w:next w:val="636"/>
    <w:link w:val="637"/>
    <w:uiPriority w:val="99"/>
    <w:unhideWhenUsed/>
    <w:pPr>
      <w:spacing w:after="0" w:line="240" w:lineRule="auto"/>
      <w:tabs>
        <w:tab w:val="center" w:pos="4677" w:leader="none"/>
        <w:tab w:val="right" w:pos="9355" w:leader="none"/>
      </w:tabs>
    </w:pPr>
  </w:style>
  <w:style w:type="character" w:styleId="637">
    <w:name w:val="Верхний колонтитул Знак"/>
    <w:next w:val="637"/>
    <w:link w:val="636"/>
    <w:uiPriority w:val="99"/>
    <w:rPr>
      <w:rFonts w:cs="Times New Roman"/>
    </w:rPr>
  </w:style>
  <w:style w:type="paragraph" w:styleId="638">
    <w:name w:val="Нижний колонтитул"/>
    <w:basedOn w:val="628"/>
    <w:next w:val="638"/>
    <w:link w:val="639"/>
    <w:uiPriority w:val="99"/>
    <w:semiHidden/>
    <w:unhideWhenUsed/>
    <w:pPr>
      <w:spacing w:after="0" w:line="240" w:lineRule="auto"/>
      <w:tabs>
        <w:tab w:val="center" w:pos="4677" w:leader="none"/>
        <w:tab w:val="right" w:pos="9355" w:leader="none"/>
      </w:tabs>
    </w:pPr>
  </w:style>
  <w:style w:type="character" w:styleId="639">
    <w:name w:val="Нижний колонтитул Знак"/>
    <w:next w:val="639"/>
    <w:link w:val="638"/>
    <w:uiPriority w:val="99"/>
    <w:semiHidden/>
    <w:rPr>
      <w:rFonts w:cs="Times New Roman"/>
    </w:rPr>
  </w:style>
  <w:style w:type="paragraph" w:styleId="640">
    <w:name w:val="ConsPlusNormal"/>
    <w:next w:val="640"/>
    <w:link w:val="628"/>
    <w:rPr>
      <w:rFonts w:ascii="Arial" w:hAnsi="Arial" w:cs="Arial"/>
      <w:lang w:val="ru-RU" w:eastAsia="ru-RU" w:bidi="ar-SA"/>
    </w:rPr>
  </w:style>
  <w:style w:type="character" w:styleId="1746" w:default="1">
    <w:name w:val="Default Paragraph Font"/>
    <w:uiPriority w:val="1"/>
    <w:semiHidden/>
    <w:unhideWhenUsed/>
  </w:style>
  <w:style w:type="numbering" w:styleId="1747" w:default="1">
    <w:name w:val="No List"/>
    <w:uiPriority w:val="99"/>
    <w:semiHidden/>
    <w:unhideWhenUsed/>
  </w:style>
  <w:style w:type="table" w:styleId="174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Р7-Офис/2024.1.1.373</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Александра</dc:creator>
  <cp:revision>64</cp:revision>
  <dcterms:created xsi:type="dcterms:W3CDTF">2017-10-26T01:59:00Z</dcterms:created>
  <dcterms:modified xsi:type="dcterms:W3CDTF">2024-01-14T23:09:23Z</dcterms:modified>
  <cp:version>1048576</cp:version>
</cp:coreProperties>
</file>