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6C" w:rsidRDefault="00F2406C" w:rsidP="00F2406C">
      <w:pPr>
        <w:pStyle w:val="ConsPlusNormal"/>
        <w:jc w:val="right"/>
        <w:outlineLvl w:val="0"/>
      </w:pPr>
      <w:r>
        <w:t>Приложение N 16</w:t>
      </w:r>
    </w:p>
    <w:p w:rsidR="00F2406C" w:rsidRDefault="00F2406C" w:rsidP="00F2406C">
      <w:pPr>
        <w:pStyle w:val="ConsPlusNormal"/>
        <w:jc w:val="both"/>
      </w:pPr>
    </w:p>
    <w:p w:rsidR="00F2406C" w:rsidRDefault="00F2406C" w:rsidP="00F2406C">
      <w:pPr>
        <w:pStyle w:val="ConsPlusNormal"/>
        <w:jc w:val="right"/>
      </w:pPr>
      <w:r>
        <w:t>Утверждена</w:t>
      </w:r>
    </w:p>
    <w:p w:rsidR="00F2406C" w:rsidRDefault="00F2406C" w:rsidP="00F2406C">
      <w:pPr>
        <w:pStyle w:val="ConsPlusNormal"/>
        <w:jc w:val="right"/>
      </w:pPr>
      <w:r>
        <w:t>приказом Федеральной службы</w:t>
      </w:r>
    </w:p>
    <w:p w:rsidR="00F2406C" w:rsidRDefault="00F2406C" w:rsidP="00F2406C">
      <w:pPr>
        <w:pStyle w:val="ConsPlusNormal"/>
        <w:jc w:val="right"/>
      </w:pPr>
      <w:r>
        <w:t>по надзору в сфере образования и науки</w:t>
      </w:r>
    </w:p>
    <w:p w:rsidR="00F2406C" w:rsidRDefault="00F2406C" w:rsidP="00F2406C">
      <w:pPr>
        <w:pStyle w:val="ConsPlusNormal"/>
        <w:jc w:val="right"/>
      </w:pPr>
      <w:r>
        <w:t>от 08.07.2022 N 769</w:t>
      </w:r>
    </w:p>
    <w:p w:rsidR="00F2406C" w:rsidRDefault="00F2406C" w:rsidP="00F2406C">
      <w:pPr>
        <w:pStyle w:val="ConsPlusNormal"/>
        <w:jc w:val="both"/>
      </w:pPr>
    </w:p>
    <w:p w:rsidR="00F2406C" w:rsidRDefault="00F2406C" w:rsidP="00F2406C">
      <w:pPr>
        <w:pStyle w:val="ConsPlusNormal"/>
        <w:jc w:val="right"/>
      </w:pPr>
      <w:r>
        <w:t>Форма</w:t>
      </w:r>
    </w:p>
    <w:p w:rsidR="00F2406C" w:rsidRDefault="00F2406C" w:rsidP="00F240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F2406C" w:rsidTr="00DE347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F2406C" w:rsidRDefault="00F2406C" w:rsidP="00DE347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F2406C" w:rsidRDefault="00F2406C" w:rsidP="00F2406C">
      <w:pPr>
        <w:pStyle w:val="ConsPlusNormal"/>
        <w:jc w:val="both"/>
      </w:pPr>
    </w:p>
    <w:p w:rsidR="00F2406C" w:rsidRDefault="00F2406C" w:rsidP="00F2406C">
      <w:pPr>
        <w:pStyle w:val="ConsPlusNonformat"/>
        <w:jc w:val="both"/>
      </w:pPr>
      <w:bookmarkStart w:id="0" w:name="P4323"/>
      <w:bookmarkEnd w:id="0"/>
      <w:r>
        <w:t xml:space="preserve">                             Проверочный лист,</w:t>
      </w:r>
    </w:p>
    <w:p w:rsidR="00F2406C" w:rsidRDefault="00F2406C" w:rsidP="00F2406C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F2406C" w:rsidRDefault="00F2406C" w:rsidP="00F2406C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F2406C" w:rsidRDefault="00F2406C" w:rsidP="00F2406C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F2406C" w:rsidRDefault="00F2406C" w:rsidP="00F2406C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F2406C" w:rsidRDefault="00F2406C" w:rsidP="00F2406C">
      <w:pPr>
        <w:pStyle w:val="ConsPlusNonformat"/>
        <w:jc w:val="both"/>
      </w:pPr>
      <w:r>
        <w:t xml:space="preserve">         (надзора) в сфере образования в части порядка заполнения,</w:t>
      </w:r>
    </w:p>
    <w:p w:rsidR="00F2406C" w:rsidRDefault="00F2406C" w:rsidP="00F2406C">
      <w:pPr>
        <w:pStyle w:val="ConsPlusNonformat"/>
        <w:jc w:val="both"/>
      </w:pPr>
      <w:r>
        <w:t xml:space="preserve">            учета и выдачи дипломов о среднем профессиональном</w:t>
      </w:r>
    </w:p>
    <w:p w:rsidR="00F2406C" w:rsidRDefault="00F2406C" w:rsidP="00F2406C">
      <w:pPr>
        <w:pStyle w:val="ConsPlusNonformat"/>
        <w:jc w:val="both"/>
      </w:pPr>
      <w:r>
        <w:t xml:space="preserve">                        образовании и их дубликатов</w:t>
      </w:r>
    </w:p>
    <w:p w:rsidR="00F2406C" w:rsidRDefault="00F2406C" w:rsidP="00F2406C">
      <w:pPr>
        <w:pStyle w:val="ConsPlusNonformat"/>
        <w:jc w:val="both"/>
      </w:pPr>
    </w:p>
    <w:p w:rsidR="00F2406C" w:rsidRDefault="00F2406C" w:rsidP="00F2406C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внесенного  в  Единый  реестр  видов</w:t>
      </w:r>
    </w:p>
    <w:p w:rsidR="00F2406C" w:rsidRDefault="00F2406C" w:rsidP="00F2406C">
      <w:pPr>
        <w:pStyle w:val="ConsPlusNonformat"/>
        <w:jc w:val="both"/>
      </w:pPr>
      <w:r>
        <w:t xml:space="preserve">федерального    государственного    контроля </w:t>
      </w:r>
      <w:proofErr w:type="gramStart"/>
      <w:r>
        <w:t xml:space="preserve">   (</w:t>
      </w:r>
      <w:proofErr w:type="gramEnd"/>
      <w:r>
        <w:t>надзора),    регионального</w:t>
      </w:r>
    </w:p>
    <w:p w:rsidR="00F2406C" w:rsidRDefault="00F2406C" w:rsidP="00F2406C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муниципального контроля: федеральный</w:t>
      </w:r>
    </w:p>
    <w:p w:rsidR="00F2406C" w:rsidRDefault="00F2406C" w:rsidP="00F2406C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F2406C" w:rsidRDefault="00F2406C" w:rsidP="00F2406C">
      <w:pPr>
        <w:pStyle w:val="ConsPlusNonformat"/>
        <w:jc w:val="both"/>
      </w:pPr>
    </w:p>
    <w:p w:rsidR="00F2406C" w:rsidRDefault="00F2406C" w:rsidP="00F2406C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F2406C" w:rsidRDefault="00F2406C" w:rsidP="00F2406C">
      <w:pPr>
        <w:pStyle w:val="ConsPlusNonformat"/>
        <w:jc w:val="both"/>
      </w:pPr>
      <w:r>
        <w:t>__________________________________________________________________________.</w:t>
      </w:r>
    </w:p>
    <w:p w:rsidR="00F2406C" w:rsidRDefault="00F2406C" w:rsidP="00F2406C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F2406C" w:rsidRDefault="00F2406C" w:rsidP="00F2406C">
      <w:pPr>
        <w:pStyle w:val="ConsPlusNonformat"/>
        <w:jc w:val="both"/>
      </w:pPr>
      <w:r>
        <w:t xml:space="preserve">  Российской Федерации, осуществляющего переданные Российской Федерацией</w:t>
      </w:r>
    </w:p>
    <w:p w:rsidR="00F2406C" w:rsidRDefault="00F2406C" w:rsidP="00F2406C">
      <w:pPr>
        <w:pStyle w:val="ConsPlusNonformat"/>
        <w:jc w:val="both"/>
      </w:pPr>
      <w:r>
        <w:t xml:space="preserve">                      полномочия в сфере образования)</w:t>
      </w:r>
    </w:p>
    <w:p w:rsidR="00F2406C" w:rsidRDefault="00F2406C" w:rsidP="00F2406C">
      <w:pPr>
        <w:pStyle w:val="ConsPlusNonformat"/>
        <w:jc w:val="both"/>
      </w:pPr>
    </w:p>
    <w:p w:rsidR="00F2406C" w:rsidRDefault="00F2406C" w:rsidP="00F2406C">
      <w:pPr>
        <w:pStyle w:val="ConsPlusNonformat"/>
        <w:jc w:val="both"/>
      </w:pPr>
      <w:r>
        <w:t xml:space="preserve">    3.   Форма   проверочного   листа   </w:t>
      </w:r>
      <w:proofErr w:type="gramStart"/>
      <w:r>
        <w:t>утверждена  приказом</w:t>
      </w:r>
      <w:proofErr w:type="gramEnd"/>
      <w:r>
        <w:t xml:space="preserve">  Рособрнадзора</w:t>
      </w:r>
    </w:p>
    <w:p w:rsidR="00F2406C" w:rsidRDefault="00F2406C" w:rsidP="00F2406C">
      <w:pPr>
        <w:pStyle w:val="ConsPlusNonformat"/>
        <w:jc w:val="both"/>
      </w:pPr>
      <w:proofErr w:type="gramStart"/>
      <w:r>
        <w:t>от  08.07.2022</w:t>
      </w:r>
      <w:proofErr w:type="gramEnd"/>
      <w:r>
        <w:t xml:space="preserve">  N 769 "Об утверждении форм проверочных листов, используемых</w:t>
      </w:r>
    </w:p>
    <w:p w:rsidR="00F2406C" w:rsidRDefault="00F2406C" w:rsidP="00F2406C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F2406C" w:rsidRDefault="00F2406C" w:rsidP="00F2406C">
      <w:pPr>
        <w:pStyle w:val="ConsPlusNonformat"/>
        <w:jc w:val="both"/>
      </w:pPr>
      <w:r>
        <w:t xml:space="preserve">осуществляющими   переданные   </w:t>
      </w:r>
      <w:proofErr w:type="gramStart"/>
      <w:r>
        <w:t>Российской  Федерацией</w:t>
      </w:r>
      <w:proofErr w:type="gramEnd"/>
      <w:r>
        <w:t xml:space="preserve">  полномочия  в  сфере</w:t>
      </w:r>
    </w:p>
    <w:p w:rsidR="00F2406C" w:rsidRDefault="00F2406C" w:rsidP="00F2406C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при  осуществлении  федерального  государственного  контроля</w:t>
      </w:r>
    </w:p>
    <w:p w:rsidR="00F2406C" w:rsidRDefault="00F2406C" w:rsidP="00F2406C">
      <w:pPr>
        <w:pStyle w:val="ConsPlusNonformat"/>
        <w:jc w:val="both"/>
      </w:pPr>
      <w:r>
        <w:t>(надзора) в сфере образования".</w:t>
      </w:r>
    </w:p>
    <w:p w:rsidR="00F2406C" w:rsidRDefault="00F2406C" w:rsidP="00F2406C">
      <w:pPr>
        <w:pStyle w:val="ConsPlusNonformat"/>
        <w:jc w:val="both"/>
      </w:pPr>
    </w:p>
    <w:p w:rsidR="00F2406C" w:rsidRDefault="00F2406C" w:rsidP="00F2406C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F2406C" w:rsidRDefault="00F2406C" w:rsidP="00F2406C">
      <w:pPr>
        <w:pStyle w:val="ConsPlusNonformat"/>
        <w:jc w:val="both"/>
      </w:pPr>
      <w:r>
        <w:t>выездная проверка (далее - проверка):</w:t>
      </w:r>
    </w:p>
    <w:p w:rsidR="00F2406C" w:rsidRDefault="00F2406C" w:rsidP="00F2406C">
      <w:pPr>
        <w:pStyle w:val="ConsPlusNonformat"/>
        <w:jc w:val="both"/>
      </w:pPr>
      <w:r>
        <w:t>__________________________________________________________________________.</w:t>
      </w:r>
    </w:p>
    <w:p w:rsidR="00F2406C" w:rsidRDefault="00F2406C" w:rsidP="00F2406C">
      <w:pPr>
        <w:pStyle w:val="ConsPlusNonformat"/>
        <w:jc w:val="both"/>
      </w:pPr>
    </w:p>
    <w:p w:rsidR="00F2406C" w:rsidRDefault="00F2406C" w:rsidP="00F2406C">
      <w:pPr>
        <w:pStyle w:val="ConsPlusNonformat"/>
        <w:jc w:val="both"/>
      </w:pPr>
      <w:r>
        <w:t xml:space="preserve">    5.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F2406C" w:rsidRDefault="00F2406C" w:rsidP="00F2406C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F2406C" w:rsidRDefault="00F2406C" w:rsidP="00F2406C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F2406C" w:rsidRDefault="00F2406C" w:rsidP="00F2406C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регистрации  по  месту  жительства  (пребывания),</w:t>
      </w:r>
    </w:p>
    <w:p w:rsidR="00F2406C" w:rsidRDefault="00F2406C" w:rsidP="00F2406C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F2406C" w:rsidRDefault="00F2406C" w:rsidP="00F2406C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F2406C" w:rsidRDefault="00F2406C" w:rsidP="00F2406C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(его  филиалов,  представительств,  обособленных</w:t>
      </w:r>
    </w:p>
    <w:p w:rsidR="00F2406C" w:rsidRDefault="00F2406C" w:rsidP="00F2406C">
      <w:pPr>
        <w:pStyle w:val="ConsPlusNonformat"/>
        <w:jc w:val="both"/>
      </w:pPr>
      <w:r>
        <w:t>структурных     подразделений</w:t>
      </w:r>
      <w:proofErr w:type="gramStart"/>
      <w:r>
        <w:t xml:space="preserve">),   </w:t>
      </w:r>
      <w:proofErr w:type="gramEnd"/>
      <w:r>
        <w:t xml:space="preserve"> являющегося     контролируемым    лицом:</w:t>
      </w:r>
    </w:p>
    <w:p w:rsidR="00F2406C" w:rsidRDefault="00F2406C" w:rsidP="00F2406C">
      <w:pPr>
        <w:pStyle w:val="ConsPlusNonformat"/>
        <w:jc w:val="both"/>
      </w:pPr>
      <w:r>
        <w:t>__________________________________________________________________________.</w:t>
      </w:r>
    </w:p>
    <w:p w:rsidR="00F2406C" w:rsidRDefault="00F2406C" w:rsidP="00F2406C">
      <w:pPr>
        <w:pStyle w:val="ConsPlusNonformat"/>
        <w:jc w:val="both"/>
      </w:pPr>
    </w:p>
    <w:p w:rsidR="00F2406C" w:rsidRDefault="00F2406C" w:rsidP="00F2406C">
      <w:pPr>
        <w:pStyle w:val="ConsPlusNonformat"/>
        <w:jc w:val="both"/>
      </w:pPr>
      <w:r>
        <w:t xml:space="preserve">    6. Место (места) проведения проверки с заполнением </w:t>
      </w:r>
      <w:proofErr w:type="gramStart"/>
      <w:r>
        <w:t>проверочного  листа</w:t>
      </w:r>
      <w:proofErr w:type="gramEnd"/>
      <w:r>
        <w:t>:</w:t>
      </w:r>
    </w:p>
    <w:p w:rsidR="00F2406C" w:rsidRDefault="00F2406C" w:rsidP="00F2406C">
      <w:pPr>
        <w:pStyle w:val="ConsPlusNonformat"/>
        <w:jc w:val="both"/>
      </w:pPr>
      <w:r>
        <w:t>__________________________________________________________________________.</w:t>
      </w:r>
    </w:p>
    <w:p w:rsidR="00F2406C" w:rsidRDefault="00F2406C" w:rsidP="00F2406C">
      <w:pPr>
        <w:pStyle w:val="ConsPlusNonformat"/>
        <w:jc w:val="both"/>
      </w:pPr>
    </w:p>
    <w:p w:rsidR="00F2406C" w:rsidRDefault="00F2406C" w:rsidP="00F2406C">
      <w:pPr>
        <w:pStyle w:val="ConsPlusNonformat"/>
        <w:jc w:val="both"/>
      </w:pPr>
      <w:r>
        <w:t xml:space="preserve">    7.  </w:t>
      </w:r>
      <w:proofErr w:type="gramStart"/>
      <w:r>
        <w:t>Реквизиты  решения</w:t>
      </w:r>
      <w:proofErr w:type="gramEnd"/>
      <w:r>
        <w:t xml:space="preserve"> органа исполнительной власти субъекта Российской</w:t>
      </w:r>
    </w:p>
    <w:p w:rsidR="00F2406C" w:rsidRDefault="00F2406C" w:rsidP="00F2406C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Российской Федерацией полномочия в</w:t>
      </w:r>
    </w:p>
    <w:p w:rsidR="00F2406C" w:rsidRDefault="00F2406C" w:rsidP="00F2406C">
      <w:pPr>
        <w:pStyle w:val="ConsPlusNonformat"/>
        <w:jc w:val="both"/>
      </w:pPr>
      <w:proofErr w:type="gramStart"/>
      <w:r>
        <w:t>сфере  образования</w:t>
      </w:r>
      <w:proofErr w:type="gramEnd"/>
      <w:r>
        <w:t>,  о  проведении  проверки,  подписанного  уполномоченным</w:t>
      </w:r>
    </w:p>
    <w:p w:rsidR="00F2406C" w:rsidRDefault="00F2406C" w:rsidP="00F2406C">
      <w:pPr>
        <w:pStyle w:val="ConsPlusNonformat"/>
        <w:jc w:val="both"/>
      </w:pPr>
      <w:r>
        <w:t xml:space="preserve">должностным   лицом   органа   </w:t>
      </w:r>
      <w:proofErr w:type="gramStart"/>
      <w:r>
        <w:t>исполнительной  власти</w:t>
      </w:r>
      <w:proofErr w:type="gramEnd"/>
      <w:r>
        <w:t xml:space="preserve">  субъекта  Российской</w:t>
      </w:r>
    </w:p>
    <w:p w:rsidR="00F2406C" w:rsidRDefault="00F2406C" w:rsidP="00F2406C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F2406C" w:rsidRDefault="00F2406C" w:rsidP="00F2406C">
      <w:pPr>
        <w:pStyle w:val="ConsPlusNonformat"/>
        <w:jc w:val="both"/>
      </w:pPr>
      <w:r>
        <w:t>сфере образования: _______________________________________________________.</w:t>
      </w:r>
    </w:p>
    <w:p w:rsidR="00F2406C" w:rsidRDefault="00F2406C" w:rsidP="00F2406C">
      <w:pPr>
        <w:pStyle w:val="ConsPlusNonformat"/>
        <w:jc w:val="both"/>
      </w:pPr>
    </w:p>
    <w:p w:rsidR="00F2406C" w:rsidRDefault="00F2406C" w:rsidP="00F2406C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F2406C" w:rsidRDefault="00F2406C" w:rsidP="00F2406C">
      <w:pPr>
        <w:pStyle w:val="ConsPlusNonformat"/>
        <w:jc w:val="both"/>
      </w:pPr>
    </w:p>
    <w:p w:rsidR="00F2406C" w:rsidRDefault="00F2406C" w:rsidP="00F2406C">
      <w:pPr>
        <w:pStyle w:val="ConsPlusNonformat"/>
        <w:jc w:val="both"/>
      </w:pPr>
      <w:r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отражающих  содержание обязательных</w:t>
      </w:r>
    </w:p>
    <w:p w:rsidR="00F2406C" w:rsidRDefault="00F2406C" w:rsidP="00F2406C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F2406C" w:rsidRDefault="00F2406C" w:rsidP="00F2406C">
      <w:pPr>
        <w:pStyle w:val="ConsPlusNonformat"/>
        <w:jc w:val="both"/>
      </w:pPr>
      <w:r>
        <w:t>контролируемым лицом обязательных требований:</w:t>
      </w:r>
    </w:p>
    <w:p w:rsidR="00F2406C" w:rsidRDefault="00F2406C" w:rsidP="00F2406C">
      <w:pPr>
        <w:pStyle w:val="ConsPlusNormal"/>
        <w:jc w:val="both"/>
      </w:pPr>
    </w:p>
    <w:p w:rsidR="00F2406C" w:rsidRDefault="00F2406C" w:rsidP="00F2406C">
      <w:pPr>
        <w:pStyle w:val="ConsPlusNormal"/>
        <w:sectPr w:rsidR="00F2406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F2406C" w:rsidTr="00DE347C">
        <w:tc>
          <w:tcPr>
            <w:tcW w:w="734" w:type="dxa"/>
          </w:tcPr>
          <w:p w:rsidR="00F2406C" w:rsidRDefault="00F2406C" w:rsidP="00DE34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F2406C" w:rsidRDefault="00F2406C" w:rsidP="00DE34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2406C" w:rsidTr="00DE347C">
        <w:tc>
          <w:tcPr>
            <w:tcW w:w="734" w:type="dxa"/>
          </w:tcPr>
          <w:p w:rsidR="00F2406C" w:rsidRDefault="00F2406C" w:rsidP="00DE3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Выдаются ли дипломы о среднем профессиональном образовании (далее - диплом) организациями, осуществляющими образовательную деятельность по реализуемым ими аккредитованным образовательным программам среднего профессионального образования (далее - организация)?</w:t>
            </w:r>
          </w:p>
        </w:tc>
        <w:tc>
          <w:tcPr>
            <w:tcW w:w="3572" w:type="dxa"/>
          </w:tcPr>
          <w:p w:rsidR="00F2406C" w:rsidRDefault="00F2406C" w:rsidP="00DE347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Пункт 2</w:t>
              </w:r>
            </w:hyperlink>
            <w:r>
              <w:t xml:space="preserve"> Порядка заполнения, учета и выдачи дипломов о среднем профессиональном образовании и их дубликатов </w:t>
            </w:r>
            <w:hyperlink w:anchor="P4474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N 1186)</w:t>
            </w: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</w:tcPr>
          <w:p w:rsidR="00F2406C" w:rsidRDefault="00F2406C" w:rsidP="00DE3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Хранятся ли бланки в организации как документы строгой отчетности и учитываются по специальному реестру?</w:t>
            </w:r>
          </w:p>
        </w:tc>
        <w:tc>
          <w:tcPr>
            <w:tcW w:w="3572" w:type="dxa"/>
          </w:tcPr>
          <w:p w:rsidR="00F2406C" w:rsidRDefault="00F2406C" w:rsidP="00DE347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1186</w:t>
            </w: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</w:tcPr>
          <w:p w:rsidR="00F2406C" w:rsidRDefault="00F2406C" w:rsidP="00DE3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Организация не допускает передачу полученных бланков в другие образовательные организации?</w:t>
            </w:r>
          </w:p>
        </w:tc>
        <w:tc>
          <w:tcPr>
            <w:tcW w:w="3572" w:type="dxa"/>
          </w:tcPr>
          <w:p w:rsidR="00F2406C" w:rsidRDefault="00F2406C" w:rsidP="00DE347C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1186</w:t>
            </w: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</w:tcPr>
          <w:p w:rsidR="00F2406C" w:rsidRDefault="00F2406C" w:rsidP="00DE34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Ведутся ли для учета выдачи дипломов, дубликатов дипломов, дубликатов приложений к дипломам в организации книги регистрации выданных документов об образовании и о квалификации (далее - книги регистрации)?</w:t>
            </w:r>
          </w:p>
        </w:tc>
        <w:tc>
          <w:tcPr>
            <w:tcW w:w="3572" w:type="dxa"/>
          </w:tcPr>
          <w:p w:rsidR="00F2406C" w:rsidRDefault="00F2406C" w:rsidP="00DE347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1186</w:t>
            </w: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  <w:vMerge w:val="restart"/>
          </w:tcPr>
          <w:p w:rsidR="00F2406C" w:rsidRDefault="00F2406C" w:rsidP="00DE3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Вносятся ли при выдаче диплома (дубликата диплома, дубликата приложения к диплому) в книгу регистрации:</w:t>
            </w:r>
          </w:p>
          <w:p w:rsidR="00F2406C" w:rsidRDefault="00F2406C" w:rsidP="00DE347C">
            <w:pPr>
              <w:pStyle w:val="ConsPlusNormal"/>
              <w:jc w:val="both"/>
            </w:pPr>
            <w:r>
              <w:t>- регистрационный номер диплома (дубликата диплома, дубликата приложения к диплому)?</w:t>
            </w:r>
          </w:p>
        </w:tc>
        <w:tc>
          <w:tcPr>
            <w:tcW w:w="3572" w:type="dxa"/>
            <w:vMerge w:val="restart"/>
          </w:tcPr>
          <w:p w:rsidR="00F2406C" w:rsidRDefault="00F2406C" w:rsidP="00DE347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1186</w:t>
            </w: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- фамилия, имя и отчество (при наличии) выпускника?</w:t>
            </w:r>
          </w:p>
        </w:tc>
        <w:tc>
          <w:tcPr>
            <w:tcW w:w="3572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 xml:space="preserve">- в случае получения диплома (дубликата </w:t>
            </w:r>
            <w:r>
              <w:lastRenderedPageBreak/>
              <w:t>диплома, дубликата приложения к диплому) по доверенности фамилия, имя и отчество (при наличии) выпускника, а также фамилия, имя и отчество (при наличии) лица, которому выдан документ?</w:t>
            </w:r>
          </w:p>
        </w:tc>
        <w:tc>
          <w:tcPr>
            <w:tcW w:w="3572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- серия и номер бланка диплома; серия и номер бланка (серии и номера бланков) приложения к диплому?</w:t>
            </w:r>
          </w:p>
        </w:tc>
        <w:tc>
          <w:tcPr>
            <w:tcW w:w="3572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- дата выдачи диплома (дубликата диплома, дубликата приложения к диплому)?</w:t>
            </w:r>
          </w:p>
        </w:tc>
        <w:tc>
          <w:tcPr>
            <w:tcW w:w="3572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- наименование профессии, специальности, наименование присвоенной квалификации?</w:t>
            </w:r>
          </w:p>
        </w:tc>
        <w:tc>
          <w:tcPr>
            <w:tcW w:w="3572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- дата и номер протокола государственной экзаменационной комиссии?</w:t>
            </w:r>
          </w:p>
        </w:tc>
        <w:tc>
          <w:tcPr>
            <w:tcW w:w="3572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- дата и номер приказа об отчислении выпускника?</w:t>
            </w:r>
          </w:p>
        </w:tc>
        <w:tc>
          <w:tcPr>
            <w:tcW w:w="3572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- подпись уполномоченного лица образовательной организации, выдающего диплом (дубликат диплома, дубликат приложения к диплому)?</w:t>
            </w:r>
          </w:p>
        </w:tc>
        <w:tc>
          <w:tcPr>
            <w:tcW w:w="3572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- подпись лица, которому выдан документ (если документ выдан лично выпускнику либо по доверенности), либо дата и номер почтового отправления (если документ направлен через операторов почтовой связи общего пользования)?</w:t>
            </w:r>
          </w:p>
        </w:tc>
        <w:tc>
          <w:tcPr>
            <w:tcW w:w="3572" w:type="dxa"/>
            <w:vMerge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</w:tcPr>
          <w:p w:rsidR="00F2406C" w:rsidRDefault="00F2406C" w:rsidP="00DE34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Пронумеровываются ли листы книги регистрации?</w:t>
            </w:r>
          </w:p>
        </w:tc>
        <w:tc>
          <w:tcPr>
            <w:tcW w:w="3572" w:type="dxa"/>
          </w:tcPr>
          <w:p w:rsidR="00F2406C" w:rsidRDefault="00F2406C" w:rsidP="00DE347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1186</w:t>
            </w: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</w:tcPr>
          <w:p w:rsidR="00F2406C" w:rsidRDefault="00F2406C" w:rsidP="00DE34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Прошнуровывается ли книга регистрации?</w:t>
            </w:r>
          </w:p>
        </w:tc>
        <w:tc>
          <w:tcPr>
            <w:tcW w:w="3572" w:type="dxa"/>
            <w:vAlign w:val="bottom"/>
          </w:tcPr>
          <w:p w:rsidR="00F2406C" w:rsidRDefault="00F2406C" w:rsidP="00DE347C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1186</w:t>
            </w: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</w:tcPr>
          <w:p w:rsidR="00F2406C" w:rsidRDefault="00F2406C" w:rsidP="00DE34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 xml:space="preserve">Скрепляется ли книга регистрации печатью </w:t>
            </w:r>
            <w:r>
              <w:lastRenderedPageBreak/>
              <w:t>организации с указанием количества листов в книге регистрации и хранится ли как документ строгой отчетности?</w:t>
            </w:r>
          </w:p>
        </w:tc>
        <w:tc>
          <w:tcPr>
            <w:tcW w:w="3572" w:type="dxa"/>
          </w:tcPr>
          <w:p w:rsidR="00F2406C" w:rsidRDefault="00F2406C" w:rsidP="00DE347C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1186</w:t>
            </w: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</w:tcPr>
          <w:p w:rsidR="00F2406C" w:rsidRDefault="00F2406C" w:rsidP="00DE34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Хранится ли копия выданного диплома (дубликата диплома) в личном деле выпускника?</w:t>
            </w:r>
          </w:p>
        </w:tc>
        <w:tc>
          <w:tcPr>
            <w:tcW w:w="3572" w:type="dxa"/>
          </w:tcPr>
          <w:p w:rsidR="00F2406C" w:rsidRDefault="00F2406C" w:rsidP="00DE347C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31</w:t>
              </w:r>
            </w:hyperlink>
            <w:r>
              <w:t xml:space="preserve"> Порядка N 1186</w:t>
            </w: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  <w:tr w:rsidR="00F2406C" w:rsidTr="00DE347C">
        <w:tc>
          <w:tcPr>
            <w:tcW w:w="734" w:type="dxa"/>
          </w:tcPr>
          <w:p w:rsidR="00F2406C" w:rsidRDefault="00F2406C" w:rsidP="00DE34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F2406C" w:rsidRDefault="00F2406C" w:rsidP="00DE347C">
            <w:pPr>
              <w:pStyle w:val="ConsPlusNormal"/>
              <w:jc w:val="both"/>
            </w:pPr>
            <w:r>
              <w:t>Документ о среднем профессиональном образовании, образец которого самостоятельно установлен организацией, не обменивается на диплом, образец которого устанавливается Министерством просвещения Российской Федерации?</w:t>
            </w:r>
          </w:p>
        </w:tc>
        <w:tc>
          <w:tcPr>
            <w:tcW w:w="3572" w:type="dxa"/>
          </w:tcPr>
          <w:p w:rsidR="00F2406C" w:rsidRDefault="00F2406C" w:rsidP="00DE347C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32</w:t>
              </w:r>
            </w:hyperlink>
            <w:r>
              <w:t xml:space="preserve"> Порядка N 1186</w:t>
            </w:r>
          </w:p>
        </w:tc>
        <w:tc>
          <w:tcPr>
            <w:tcW w:w="1474" w:type="dxa"/>
          </w:tcPr>
          <w:p w:rsidR="00F2406C" w:rsidRDefault="00F2406C" w:rsidP="00DE347C">
            <w:pPr>
              <w:pStyle w:val="ConsPlusNormal"/>
            </w:pPr>
          </w:p>
        </w:tc>
        <w:tc>
          <w:tcPr>
            <w:tcW w:w="1247" w:type="dxa"/>
          </w:tcPr>
          <w:p w:rsidR="00F2406C" w:rsidRDefault="00F2406C" w:rsidP="00DE347C">
            <w:pPr>
              <w:pStyle w:val="ConsPlusNormal"/>
            </w:pPr>
          </w:p>
        </w:tc>
      </w:tr>
    </w:tbl>
    <w:p w:rsidR="00F2406C" w:rsidRDefault="00F2406C" w:rsidP="00F2406C">
      <w:pPr>
        <w:pStyle w:val="ConsPlusNormal"/>
        <w:sectPr w:rsidR="00F240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2406C" w:rsidRDefault="00F2406C" w:rsidP="00F2406C">
      <w:pPr>
        <w:pStyle w:val="ConsPlusNormal"/>
        <w:jc w:val="both"/>
      </w:pPr>
    </w:p>
    <w:p w:rsidR="00F2406C" w:rsidRDefault="00F2406C" w:rsidP="00F2406C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F2406C" w:rsidRDefault="00F2406C" w:rsidP="00F2406C">
      <w:pPr>
        <w:pStyle w:val="ConsPlusNonformat"/>
        <w:jc w:val="both"/>
      </w:pPr>
    </w:p>
    <w:p w:rsidR="00F2406C" w:rsidRDefault="00F2406C" w:rsidP="00F2406C">
      <w:pPr>
        <w:pStyle w:val="ConsPlusNonformat"/>
        <w:jc w:val="both"/>
      </w:pPr>
      <w:r>
        <w:t>________________________________________________________________  _________</w:t>
      </w:r>
    </w:p>
    <w:p w:rsidR="00F2406C" w:rsidRDefault="00F2406C" w:rsidP="00F2406C">
      <w:pPr>
        <w:pStyle w:val="ConsPlusNonformat"/>
        <w:jc w:val="both"/>
      </w:pPr>
      <w:r>
        <w:t xml:space="preserve"> (Должность, фамилия, имя, отчество (при наличии) должностного </w:t>
      </w:r>
      <w:proofErr w:type="gramStart"/>
      <w:r>
        <w:t xml:space="preserve">   (</w:t>
      </w:r>
      <w:proofErr w:type="gramEnd"/>
      <w:r>
        <w:t>подпись)</w:t>
      </w:r>
    </w:p>
    <w:p w:rsidR="00F2406C" w:rsidRDefault="00F2406C" w:rsidP="00F2406C">
      <w:pPr>
        <w:pStyle w:val="ConsPlusNonformat"/>
        <w:jc w:val="both"/>
      </w:pPr>
      <w:r>
        <w:t>лица органа исполнительной власти субъекта Российской Федерации,</w:t>
      </w:r>
    </w:p>
    <w:p w:rsidR="00F2406C" w:rsidRDefault="00F2406C" w:rsidP="00F2406C">
      <w:pPr>
        <w:pStyle w:val="ConsPlusNonformat"/>
        <w:jc w:val="both"/>
      </w:pPr>
      <w:r>
        <w:t xml:space="preserve">  осуществляющего переданные Российской Федерацией полномочия</w:t>
      </w:r>
    </w:p>
    <w:p w:rsidR="00F2406C" w:rsidRDefault="00F2406C" w:rsidP="00F2406C">
      <w:pPr>
        <w:pStyle w:val="ConsPlusNonformat"/>
        <w:jc w:val="both"/>
      </w:pPr>
      <w:r>
        <w:t xml:space="preserve">   в сфере образования, проводившего проверку и заполнившего</w:t>
      </w:r>
    </w:p>
    <w:p w:rsidR="00F2406C" w:rsidRDefault="00F2406C" w:rsidP="00F2406C">
      <w:pPr>
        <w:pStyle w:val="ConsPlusNonformat"/>
        <w:jc w:val="both"/>
      </w:pPr>
      <w:r>
        <w:t xml:space="preserve">                       проверочный лист)</w:t>
      </w:r>
    </w:p>
    <w:p w:rsidR="00F2406C" w:rsidRDefault="00F2406C" w:rsidP="00F2406C">
      <w:pPr>
        <w:pStyle w:val="ConsPlusNormal"/>
        <w:jc w:val="both"/>
      </w:pPr>
    </w:p>
    <w:p w:rsidR="00F2406C" w:rsidRDefault="00F2406C" w:rsidP="00F2406C">
      <w:pPr>
        <w:pStyle w:val="ConsPlusNormal"/>
        <w:ind w:firstLine="540"/>
        <w:jc w:val="both"/>
      </w:pPr>
      <w:r>
        <w:t>--------------------------------</w:t>
      </w:r>
    </w:p>
    <w:p w:rsidR="00F2406C" w:rsidRDefault="00F2406C" w:rsidP="00F2406C">
      <w:pPr>
        <w:pStyle w:val="ConsPlusNormal"/>
        <w:spacing w:before="200"/>
        <w:ind w:firstLine="540"/>
        <w:jc w:val="both"/>
      </w:pPr>
      <w:bookmarkStart w:id="1" w:name="P4474"/>
      <w:bookmarkEnd w:id="1"/>
      <w:r>
        <w:t xml:space="preserve">&lt;1&gt; Утвержден </w:t>
      </w:r>
      <w:hyperlink r:id="rId14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25 октября 2013 г. N 1186 (зарегистрирован Минюстом России 29 ноября 2013 г., регистрационный N 30507) 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от 3 июня 2014 г. N 619 (зарегистрирован Минюстом России 20 июня 2014 г., регистрационный N 32828), от 27 апреля 2015 г. N 432 (зарегистрирован Минюстом России 15 мая 2015 г., регистрационный N 37304), от 31 августа 2016 г. N 1129 (зарегистрирован Минюстом России 15 сентября 2016 г., регистрационный N 43672), приказом Минпросвещения России от 7 августа 2019 г. N 406 (зарегистрирован Минюстом России 28 октября 2019 г., регистрационный N 56330).</w:t>
      </w:r>
    </w:p>
    <w:p w:rsidR="00F2406C" w:rsidRDefault="00F2406C" w:rsidP="00F2406C">
      <w:pPr>
        <w:pStyle w:val="ConsPlusNormal"/>
        <w:jc w:val="both"/>
      </w:pPr>
    </w:p>
    <w:p w:rsidR="00F2406C" w:rsidRDefault="00F2406C" w:rsidP="00F2406C">
      <w:pPr>
        <w:pStyle w:val="ConsPlusNormal"/>
        <w:jc w:val="both"/>
      </w:pPr>
    </w:p>
    <w:p w:rsidR="00F2406C" w:rsidRDefault="00F2406C" w:rsidP="00F2406C">
      <w:pPr>
        <w:pStyle w:val="ConsPlusNormal"/>
        <w:jc w:val="both"/>
      </w:pPr>
    </w:p>
    <w:p w:rsidR="00F2406C" w:rsidRDefault="00F2406C" w:rsidP="00F2406C">
      <w:pPr>
        <w:pStyle w:val="ConsPlusNormal"/>
        <w:jc w:val="both"/>
      </w:pPr>
    </w:p>
    <w:p w:rsidR="006E15E9" w:rsidRDefault="00F2406C">
      <w:bookmarkStart w:id="2" w:name="_GoBack"/>
      <w:bookmarkEnd w:id="2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6C"/>
    <w:rsid w:val="0062405B"/>
    <w:rsid w:val="006A0247"/>
    <w:rsid w:val="00F2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98521-6744-420F-A3C4-6272317B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0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240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C538FC232EA42EFD4D66280B4F63847C2BC8D7BD432685ABE36D675FA72EE27CA77A121236B19A5A1v6F" TargetMode="External"/><Relationship Id="rId13" Type="http://schemas.openxmlformats.org/officeDocument/2006/relationships/hyperlink" Target="consultantplus://offline/ref=2BD6FC119CA616619832D40FC2612DD3CC538FC232EA42EFD4D66280B4F63847C2BC8D79D6393D09F8688F26B639E224DC6BA022A3v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D6FC119CA616619832D40FC2612DD3CC538FC232EA42EFD4D66280B4F63847C2BC8D7BD432685ABE36D675FA72EE27CA77A121236B19A5A1v6F" TargetMode="External"/><Relationship Id="rId12" Type="http://schemas.openxmlformats.org/officeDocument/2006/relationships/hyperlink" Target="consultantplus://offline/ref=2BD6FC119CA616619832D40FC2612DD3CC538FC232EA42EFD4D66280B4F63847C2BC8D7BD432685DB836D675FA72EE27CA77A121236B19A5A1v6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C538FC232EA42EFD4D66280B4F63847C2BC8D7BD432685ABD36D675FA72EE27CA77A121236B19A5A1v6F" TargetMode="External"/><Relationship Id="rId11" Type="http://schemas.openxmlformats.org/officeDocument/2006/relationships/hyperlink" Target="consultantplus://offline/ref=2BD6FC119CA616619832D40FC2612DD3CC538FC232EA42EFD4D66280B4F63847C2BC8D7BD432685BBF36D675FA72EE27CA77A121236B19A5A1v6F" TargetMode="External"/><Relationship Id="rId5" Type="http://schemas.openxmlformats.org/officeDocument/2006/relationships/hyperlink" Target="consultantplus://offline/ref=2BD6FC119CA616619832D40FC2612DD3CC538FC232EA42EFD4D66280B4F63847C2BC8D7BD432685ABC36D675FA72EE27CA77A121236B19A5A1v6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D6FC119CA616619832D40FC2612DD3CC538FC232EA42EFD4D66280B4F63847C2BC8D7BD432685BBF36D675FA72EE27CA77A121236B19A5A1v6F" TargetMode="External"/><Relationship Id="rId4" Type="http://schemas.openxmlformats.org/officeDocument/2006/relationships/hyperlink" Target="consultantplus://offline/ref=2BD6FC119CA616619832D40FC2612DD3CC538FC232EA42EFD4D66280B4F63847C2BC8D7BD4326959BA36D675FA72EE27CA77A121236B19A5A1v6F" TargetMode="External"/><Relationship Id="rId9" Type="http://schemas.openxmlformats.org/officeDocument/2006/relationships/hyperlink" Target="consultantplus://offline/ref=2BD6FC119CA616619832D40FC2612DD3CC538FC232EA42EFD4D66280B4F63847C2BC8D7BD432685BBF36D675FA72EE27CA77A121236B19A5A1v6F" TargetMode="External"/><Relationship Id="rId14" Type="http://schemas.openxmlformats.org/officeDocument/2006/relationships/hyperlink" Target="consultantplus://offline/ref=2BD6FC119CA616619832D40FC2612DD3CC538FC232EA42EFD4D66280B4F63847D0BCD577D63A7759BD238024BCA2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2022-11-28T06:10:00Z</dcterms:created>
  <dcterms:modified xsi:type="dcterms:W3CDTF">2022-11-28T06:10:00Z</dcterms:modified>
</cp:coreProperties>
</file>