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BA" w:rsidRDefault="00052C81" w:rsidP="003E01BA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73342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208" w:rsidRPr="00BA4208" w:rsidRDefault="00BA4208" w:rsidP="009057DF">
      <w:pPr>
        <w:rPr>
          <w:b/>
          <w:bCs/>
          <w:sz w:val="28"/>
          <w:szCs w:val="24"/>
        </w:rPr>
      </w:pPr>
    </w:p>
    <w:p w:rsidR="00BA4208" w:rsidRPr="00BA4208" w:rsidRDefault="009057DF" w:rsidP="00BA4208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ДЕПАРТАМЕНТ </w:t>
      </w:r>
      <w:r w:rsidR="003B1FA5">
        <w:rPr>
          <w:b/>
          <w:bCs/>
          <w:sz w:val="28"/>
          <w:szCs w:val="24"/>
        </w:rPr>
        <w:t>ОБРАЗОВАНИЯ</w:t>
      </w:r>
    </w:p>
    <w:p w:rsidR="00BA4208" w:rsidRPr="00BA4208" w:rsidRDefault="00BA4208" w:rsidP="00BA4208">
      <w:pPr>
        <w:jc w:val="center"/>
        <w:rPr>
          <w:b/>
          <w:bCs/>
          <w:caps/>
          <w:sz w:val="28"/>
          <w:szCs w:val="24"/>
        </w:rPr>
      </w:pPr>
      <w:r w:rsidRPr="00BA4208">
        <w:rPr>
          <w:b/>
          <w:bCs/>
          <w:caps/>
          <w:sz w:val="28"/>
          <w:szCs w:val="24"/>
        </w:rPr>
        <w:t>Еврейской автономной области</w:t>
      </w:r>
    </w:p>
    <w:p w:rsidR="00BA4208" w:rsidRPr="00BA4208" w:rsidRDefault="00BA4208" w:rsidP="00BA4208">
      <w:pPr>
        <w:jc w:val="center"/>
        <w:rPr>
          <w:sz w:val="28"/>
          <w:szCs w:val="28"/>
        </w:rPr>
      </w:pPr>
    </w:p>
    <w:p w:rsidR="00BA4208" w:rsidRPr="00BA4208" w:rsidRDefault="00BA4208" w:rsidP="00BA4208">
      <w:pPr>
        <w:keepNext/>
        <w:jc w:val="center"/>
        <w:outlineLvl w:val="0"/>
        <w:rPr>
          <w:b/>
          <w:bCs/>
          <w:sz w:val="28"/>
          <w:szCs w:val="24"/>
        </w:rPr>
      </w:pPr>
      <w:r w:rsidRPr="00BA4208">
        <w:rPr>
          <w:b/>
          <w:bCs/>
          <w:sz w:val="28"/>
          <w:szCs w:val="24"/>
        </w:rPr>
        <w:t>ПРИКАЗ</w:t>
      </w:r>
    </w:p>
    <w:p w:rsidR="003B1FA5" w:rsidRDefault="003B1FA5" w:rsidP="00BA4208">
      <w:pPr>
        <w:jc w:val="center"/>
        <w:rPr>
          <w:sz w:val="28"/>
          <w:szCs w:val="28"/>
        </w:rPr>
      </w:pPr>
    </w:p>
    <w:p w:rsidR="003A1FD2" w:rsidRDefault="003A1FD2" w:rsidP="003A1FD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                                                                                   _____________</w:t>
      </w:r>
    </w:p>
    <w:p w:rsidR="003E01BA" w:rsidRDefault="00BA4208" w:rsidP="00BA4208">
      <w:pPr>
        <w:jc w:val="center"/>
        <w:rPr>
          <w:sz w:val="28"/>
        </w:rPr>
      </w:pPr>
      <w:r w:rsidRPr="00BA4208">
        <w:rPr>
          <w:sz w:val="28"/>
          <w:szCs w:val="28"/>
        </w:rPr>
        <w:t>г. Биробиджан</w:t>
      </w:r>
    </w:p>
    <w:p w:rsidR="00CD3B3F" w:rsidRDefault="00CD3B3F" w:rsidP="00CD3B3F">
      <w:pPr>
        <w:pStyle w:val="1"/>
        <w:rPr>
          <w:b w:val="0"/>
        </w:rPr>
      </w:pPr>
    </w:p>
    <w:p w:rsidR="00587E98" w:rsidRPr="00EF36D2" w:rsidRDefault="003B1FA5" w:rsidP="005066E2">
      <w:pPr>
        <w:pStyle w:val="1"/>
        <w:tabs>
          <w:tab w:val="left" w:pos="709"/>
        </w:tabs>
        <w:rPr>
          <w:b w:val="0"/>
          <w:szCs w:val="28"/>
        </w:rPr>
      </w:pPr>
      <w:r w:rsidRPr="00EF36D2">
        <w:rPr>
          <w:b w:val="0"/>
          <w:szCs w:val="28"/>
        </w:rPr>
        <w:t xml:space="preserve">О </w:t>
      </w:r>
      <w:r w:rsidR="00EC08A1" w:rsidRPr="00EF36D2">
        <w:rPr>
          <w:b w:val="0"/>
          <w:szCs w:val="28"/>
        </w:rPr>
        <w:t>внесении</w:t>
      </w:r>
      <w:r w:rsidRPr="00EF36D2">
        <w:rPr>
          <w:b w:val="0"/>
          <w:szCs w:val="28"/>
        </w:rPr>
        <w:t xml:space="preserve"> </w:t>
      </w:r>
      <w:r w:rsidR="00EC08A1" w:rsidRPr="00EF36D2">
        <w:rPr>
          <w:b w:val="0"/>
          <w:szCs w:val="28"/>
        </w:rPr>
        <w:t>изменений</w:t>
      </w:r>
      <w:r w:rsidRPr="00EF36D2">
        <w:rPr>
          <w:b w:val="0"/>
          <w:szCs w:val="28"/>
        </w:rPr>
        <w:t xml:space="preserve"> в </w:t>
      </w:r>
      <w:r w:rsidR="00EF36D2" w:rsidRPr="00EF36D2">
        <w:rPr>
          <w:b w:val="0"/>
          <w:szCs w:val="28"/>
        </w:rPr>
        <w:t xml:space="preserve">Положение о порядке сообщения лицами, замещающими должности государственной гражданской службы в департаменте образования Еврейской автономной области, за исключением должностей, назначение на которые и освобождение от которых осуществляется губернатором Еврейской автономной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 утвержденное </w:t>
      </w:r>
      <w:r w:rsidRPr="00EF36D2">
        <w:rPr>
          <w:b w:val="0"/>
          <w:szCs w:val="28"/>
        </w:rPr>
        <w:t>приказ</w:t>
      </w:r>
      <w:r w:rsidR="00EF36D2" w:rsidRPr="00EF36D2">
        <w:rPr>
          <w:b w:val="0"/>
          <w:szCs w:val="28"/>
        </w:rPr>
        <w:t>ом</w:t>
      </w:r>
      <w:r w:rsidRPr="00EF36D2">
        <w:rPr>
          <w:b w:val="0"/>
          <w:szCs w:val="28"/>
        </w:rPr>
        <w:t xml:space="preserve"> комитета образования Еврейской автономной области </w:t>
      </w:r>
      <w:r w:rsidR="00B853D6" w:rsidRPr="00EF36D2">
        <w:rPr>
          <w:b w:val="0"/>
          <w:szCs w:val="28"/>
        </w:rPr>
        <w:t xml:space="preserve">от 28.03.2016 № 173 </w:t>
      </w:r>
      <w:r w:rsidRPr="00EF36D2">
        <w:rPr>
          <w:b w:val="0"/>
          <w:szCs w:val="28"/>
        </w:rPr>
        <w:t>«</w:t>
      </w:r>
      <w:r w:rsidR="00B853D6" w:rsidRPr="00EF36D2">
        <w:rPr>
          <w:b w:val="0"/>
          <w:szCs w:val="28"/>
        </w:rPr>
        <w:t>О порядке сообщения лицами, замещающими должности государственной гражданской службы в департаменте образования Еврейской автономной области, за исключением должностей, назначение на которые и освобождение от которых осуществляется губернатором Еврейской автономной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5066E2" w:rsidRPr="00EF36D2">
        <w:rPr>
          <w:b w:val="0"/>
          <w:szCs w:val="28"/>
        </w:rPr>
        <w:t>»</w:t>
      </w:r>
    </w:p>
    <w:p w:rsidR="009057DF" w:rsidRPr="009057DF" w:rsidRDefault="009057DF" w:rsidP="005066E2">
      <w:pPr>
        <w:jc w:val="both"/>
        <w:rPr>
          <w:sz w:val="28"/>
          <w:szCs w:val="28"/>
        </w:rPr>
      </w:pPr>
    </w:p>
    <w:p w:rsidR="009057DF" w:rsidRPr="009057DF" w:rsidRDefault="009057DF" w:rsidP="005066E2">
      <w:pPr>
        <w:jc w:val="both"/>
        <w:rPr>
          <w:sz w:val="28"/>
          <w:szCs w:val="28"/>
        </w:rPr>
      </w:pPr>
    </w:p>
    <w:p w:rsidR="00B853D6" w:rsidRDefault="00B853D6" w:rsidP="00EF36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9" w:history="1">
        <w:r w:rsidRPr="00B853D6">
          <w:rPr>
            <w:sz w:val="28"/>
            <w:szCs w:val="28"/>
          </w:rPr>
          <w:t>Указом</w:t>
        </w:r>
      </w:hyperlink>
      <w:r>
        <w:rPr>
          <w:sz w:val="28"/>
          <w:szCs w:val="28"/>
        </w:rPr>
        <w:t xml:space="preserve"> Президента Российской Федерации                                от 25.04.2022 № 232 «О государственной информационной системе в области противодействия коррупции «Посейдон» и внесении изменений в некоторые акты Президента Российской Федерации»</w:t>
      </w:r>
    </w:p>
    <w:p w:rsidR="009D584A" w:rsidRDefault="009D20A7" w:rsidP="00EF36D2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Cs w:val="28"/>
        </w:rPr>
      </w:pPr>
      <w:r w:rsidRPr="00E7571B">
        <w:rPr>
          <w:rFonts w:ascii="Times New Roman" w:hAnsi="Times New Roman" w:cs="Times New Roman"/>
          <w:sz w:val="28"/>
        </w:rPr>
        <w:t>ПРИКАЗЫВАЮ:</w:t>
      </w:r>
    </w:p>
    <w:p w:rsidR="00B853D6" w:rsidRPr="00B853D6" w:rsidRDefault="00253D39" w:rsidP="00EF36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53D6">
        <w:rPr>
          <w:sz w:val="28"/>
          <w:szCs w:val="28"/>
        </w:rPr>
        <w:t xml:space="preserve">1. </w:t>
      </w:r>
      <w:r w:rsidR="00B853D6" w:rsidRPr="00B853D6">
        <w:rPr>
          <w:sz w:val="28"/>
          <w:szCs w:val="28"/>
        </w:rPr>
        <w:t xml:space="preserve">Внести в Положение о </w:t>
      </w:r>
      <w:r w:rsidR="003146BB" w:rsidRPr="003146BB">
        <w:rPr>
          <w:sz w:val="28"/>
          <w:szCs w:val="28"/>
        </w:rPr>
        <w:t>порядке сообщения лицами, замещающими должности государственной гражданской службы в департаменте образования Еврейской автономной области, за исключением должностей, назначение на которые и освобождение от которых осуществляется губернатором Еврейской автономной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B853D6" w:rsidRPr="00B853D6">
        <w:rPr>
          <w:sz w:val="28"/>
          <w:szCs w:val="28"/>
        </w:rPr>
        <w:t>, следующее изменение:</w:t>
      </w:r>
    </w:p>
    <w:p w:rsidR="00B853D6" w:rsidRPr="00EF36D2" w:rsidRDefault="00B853D6" w:rsidP="00EF36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3D6">
        <w:rPr>
          <w:sz w:val="28"/>
          <w:szCs w:val="28"/>
        </w:rPr>
        <w:t xml:space="preserve">- </w:t>
      </w:r>
      <w:hyperlink r:id="rId10" w:history="1">
        <w:r w:rsidRPr="00EF36D2">
          <w:rPr>
            <w:sz w:val="28"/>
            <w:szCs w:val="28"/>
          </w:rPr>
          <w:t>абзац седьмой пункта 7</w:t>
        </w:r>
      </w:hyperlink>
      <w:r w:rsidRPr="00EF36D2">
        <w:rPr>
          <w:sz w:val="28"/>
          <w:szCs w:val="28"/>
        </w:rPr>
        <w:t xml:space="preserve"> изложить в следующей редакции:</w:t>
      </w:r>
    </w:p>
    <w:p w:rsidR="00B853D6" w:rsidRPr="00EF36D2" w:rsidRDefault="00B853D6" w:rsidP="00EF36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6D2">
        <w:rPr>
          <w:rFonts w:ascii="Times New Roman" w:hAnsi="Times New Roman" w:cs="Times New Roman"/>
          <w:sz w:val="28"/>
          <w:szCs w:val="28"/>
        </w:rPr>
        <w:t xml:space="preserve">«В ходе предварительного рассмотрения уведомлений ответственное </w:t>
      </w:r>
      <w:r w:rsidRPr="00EF36D2">
        <w:rPr>
          <w:rFonts w:ascii="Times New Roman" w:hAnsi="Times New Roman" w:cs="Times New Roman"/>
          <w:sz w:val="28"/>
          <w:szCs w:val="28"/>
        </w:rPr>
        <w:lastRenderedPageBreak/>
        <w:t xml:space="preserve">лицо за работу по профилактике коррупционных и иных правонарушений в департаменте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</w:t>
      </w:r>
      <w:r w:rsidR="00EF36D2" w:rsidRPr="00EF36D2">
        <w:rPr>
          <w:rFonts w:ascii="Times New Roman" w:hAnsi="Times New Roman" w:cs="Times New Roman"/>
          <w:sz w:val="28"/>
          <w:szCs w:val="28"/>
        </w:rPr>
        <w:t>иные государственные органы, органы местного самоуправления и заинтересованные организации</w:t>
      </w:r>
      <w:r w:rsidRPr="00EF36D2">
        <w:rPr>
          <w:rFonts w:ascii="Times New Roman" w:hAnsi="Times New Roman" w:cs="Times New Roman"/>
          <w:sz w:val="28"/>
          <w:szCs w:val="28"/>
        </w:rPr>
        <w:t xml:space="preserve">, а также использовать государственную информационную систему в области противодействия коррупции </w:t>
      </w:r>
      <w:r w:rsidR="00EF36D2" w:rsidRPr="00EF36D2">
        <w:rPr>
          <w:rFonts w:ascii="Times New Roman" w:hAnsi="Times New Roman" w:cs="Times New Roman"/>
          <w:sz w:val="28"/>
          <w:szCs w:val="28"/>
        </w:rPr>
        <w:t>«</w:t>
      </w:r>
      <w:r w:rsidRPr="00EF36D2">
        <w:rPr>
          <w:rFonts w:ascii="Times New Roman" w:hAnsi="Times New Roman" w:cs="Times New Roman"/>
          <w:sz w:val="28"/>
          <w:szCs w:val="28"/>
        </w:rPr>
        <w:t>Посейдон</w:t>
      </w:r>
      <w:r w:rsidR="00EF36D2" w:rsidRPr="00EF36D2">
        <w:rPr>
          <w:rFonts w:ascii="Times New Roman" w:hAnsi="Times New Roman" w:cs="Times New Roman"/>
          <w:sz w:val="28"/>
          <w:szCs w:val="28"/>
        </w:rPr>
        <w:t>»</w:t>
      </w:r>
      <w:r w:rsidRPr="00EF36D2">
        <w:rPr>
          <w:rFonts w:ascii="Times New Roman" w:hAnsi="Times New Roman" w:cs="Times New Roman"/>
          <w:sz w:val="28"/>
          <w:szCs w:val="28"/>
        </w:rPr>
        <w:t>, в том числе для направления запросов.</w:t>
      </w:r>
      <w:r w:rsidR="00EF36D2" w:rsidRPr="00EF36D2">
        <w:rPr>
          <w:rFonts w:ascii="Times New Roman" w:hAnsi="Times New Roman" w:cs="Times New Roman"/>
          <w:sz w:val="28"/>
          <w:szCs w:val="28"/>
        </w:rPr>
        <w:t>»</w:t>
      </w:r>
      <w:r w:rsidRPr="00EF36D2">
        <w:rPr>
          <w:rFonts w:ascii="Times New Roman" w:hAnsi="Times New Roman" w:cs="Times New Roman"/>
          <w:sz w:val="28"/>
          <w:szCs w:val="28"/>
        </w:rPr>
        <w:t>.</w:t>
      </w:r>
    </w:p>
    <w:p w:rsidR="003F7E95" w:rsidRPr="00EF36D2" w:rsidRDefault="00980A52" w:rsidP="00EF36D2">
      <w:pPr>
        <w:pStyle w:val="1"/>
        <w:tabs>
          <w:tab w:val="left" w:pos="0"/>
        </w:tabs>
        <w:ind w:firstLine="709"/>
        <w:rPr>
          <w:b w:val="0"/>
          <w:szCs w:val="28"/>
        </w:rPr>
      </w:pPr>
      <w:r w:rsidRPr="00EF36D2">
        <w:rPr>
          <w:b w:val="0"/>
          <w:szCs w:val="28"/>
        </w:rPr>
        <w:t>2</w:t>
      </w:r>
      <w:r w:rsidR="00272137" w:rsidRPr="00EF36D2">
        <w:rPr>
          <w:b w:val="0"/>
          <w:szCs w:val="28"/>
        </w:rPr>
        <w:t xml:space="preserve">. </w:t>
      </w:r>
      <w:r w:rsidR="0031493F" w:rsidRPr="00EF36D2">
        <w:rPr>
          <w:b w:val="0"/>
          <w:szCs w:val="28"/>
        </w:rPr>
        <w:t>Настоящий приказ вступает в силу с</w:t>
      </w:r>
      <w:r w:rsidR="00685733" w:rsidRPr="00EF36D2">
        <w:rPr>
          <w:b w:val="0"/>
          <w:szCs w:val="28"/>
        </w:rPr>
        <w:t xml:space="preserve">о дня его </w:t>
      </w:r>
      <w:r w:rsidR="00EF36D2" w:rsidRPr="00EF36D2">
        <w:rPr>
          <w:b w:val="0"/>
          <w:szCs w:val="28"/>
        </w:rPr>
        <w:t>подписания.</w:t>
      </w:r>
    </w:p>
    <w:p w:rsidR="00712759" w:rsidRDefault="00712759" w:rsidP="009D584A">
      <w:pPr>
        <w:pStyle w:val="ConsPlusNonformat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1ED8" w:rsidRDefault="00411ED8" w:rsidP="00460799">
      <w:pPr>
        <w:pStyle w:val="ConsPlusNonformat"/>
        <w:widowControl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BA3" w:rsidRDefault="009E0BA3" w:rsidP="009D584A">
      <w:pPr>
        <w:pStyle w:val="ConsPlusNonformat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7903" w:rsidRPr="00A37813" w:rsidRDefault="003A1FD2" w:rsidP="00E10112">
      <w:pPr>
        <w:tabs>
          <w:tab w:val="left" w:pos="709"/>
          <w:tab w:val="left" w:pos="9355"/>
        </w:tabs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291DD1" w:rsidRPr="00291DD1">
        <w:rPr>
          <w:color w:val="000000"/>
          <w:sz w:val="28"/>
          <w:szCs w:val="28"/>
        </w:rPr>
        <w:t xml:space="preserve">ачальник департамента </w:t>
      </w:r>
      <w:r w:rsidR="00E10112">
        <w:rPr>
          <w:bCs/>
          <w:sz w:val="28"/>
          <w:szCs w:val="28"/>
        </w:rPr>
        <w:t xml:space="preserve">                                                        </w:t>
      </w:r>
      <w:r>
        <w:rPr>
          <w:bCs/>
          <w:sz w:val="28"/>
          <w:szCs w:val="28"/>
        </w:rPr>
        <w:t>Н.Н. Соловченкова</w:t>
      </w:r>
    </w:p>
    <w:sectPr w:rsidR="00FC7903" w:rsidRPr="00A37813" w:rsidSect="003A1FD2">
      <w:headerReference w:type="default" r:id="rId11"/>
      <w:footerReference w:type="even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10D" w:rsidRDefault="00DC710D">
      <w:r>
        <w:separator/>
      </w:r>
    </w:p>
  </w:endnote>
  <w:endnote w:type="continuationSeparator" w:id="1">
    <w:p w:rsidR="00DC710D" w:rsidRDefault="00DC7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15C" w:rsidRDefault="002F1A92" w:rsidP="000246F7">
    <w:pPr>
      <w:pStyle w:val="af0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515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1515C" w:rsidRDefault="0021515C" w:rsidP="000246F7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10D" w:rsidRDefault="00DC710D">
      <w:r>
        <w:separator/>
      </w:r>
    </w:p>
  </w:footnote>
  <w:footnote w:type="continuationSeparator" w:id="1">
    <w:p w:rsidR="00DC710D" w:rsidRDefault="00DC7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15C" w:rsidRPr="005F0B37" w:rsidRDefault="002F1A92" w:rsidP="005F0B37">
    <w:pPr>
      <w:pStyle w:val="a9"/>
      <w:jc w:val="center"/>
      <w:rPr>
        <w:sz w:val="24"/>
        <w:szCs w:val="24"/>
        <w:lang w:val="en-US"/>
      </w:rPr>
    </w:pPr>
    <w:r w:rsidRPr="005F0B37">
      <w:rPr>
        <w:sz w:val="24"/>
        <w:szCs w:val="24"/>
      </w:rPr>
      <w:fldChar w:fldCharType="begin"/>
    </w:r>
    <w:r w:rsidR="0021515C" w:rsidRPr="005F0B37">
      <w:rPr>
        <w:sz w:val="24"/>
        <w:szCs w:val="24"/>
      </w:rPr>
      <w:instrText>PAGE   \* MERGEFORMAT</w:instrText>
    </w:r>
    <w:r w:rsidRPr="005F0B37">
      <w:rPr>
        <w:sz w:val="24"/>
        <w:szCs w:val="24"/>
      </w:rPr>
      <w:fldChar w:fldCharType="separate"/>
    </w:r>
    <w:r w:rsidR="003146BB">
      <w:rPr>
        <w:noProof/>
        <w:sz w:val="24"/>
        <w:szCs w:val="24"/>
      </w:rPr>
      <w:t>2</w:t>
    </w:r>
    <w:r w:rsidRPr="005F0B37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1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F57655"/>
    <w:multiLevelType w:val="hybridMultilevel"/>
    <w:tmpl w:val="1D72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67C92"/>
    <w:multiLevelType w:val="multilevel"/>
    <w:tmpl w:val="AC220F28"/>
    <w:lvl w:ilvl="0">
      <w:start w:val="1"/>
      <w:numFmt w:val="decimal"/>
      <w:lvlText w:val="%1."/>
      <w:lvlJc w:val="left"/>
      <w:pPr>
        <w:tabs>
          <w:tab w:val="num" w:pos="1301"/>
        </w:tabs>
        <w:ind w:left="1301" w:hanging="45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3">
    <w:nsid w:val="3B9F09C4"/>
    <w:multiLevelType w:val="multilevel"/>
    <w:tmpl w:val="981633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05" w:hanging="696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cs="Times New Roman" w:hint="default"/>
      </w:rPr>
    </w:lvl>
  </w:abstractNum>
  <w:abstractNum w:abstractNumId="4">
    <w:nsid w:val="3F111EA5"/>
    <w:multiLevelType w:val="hybridMultilevel"/>
    <w:tmpl w:val="BE30D40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3FF67507"/>
    <w:multiLevelType w:val="singleLevel"/>
    <w:tmpl w:val="BC1C373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3C406F2"/>
    <w:multiLevelType w:val="singleLevel"/>
    <w:tmpl w:val="33EE8234"/>
    <w:lvl w:ilvl="0">
      <w:start w:val="1"/>
      <w:numFmt w:val="decimal"/>
      <w:lvlText w:val="%1."/>
      <w:lvlJc w:val="left"/>
      <w:pPr>
        <w:tabs>
          <w:tab w:val="num" w:pos="1301"/>
        </w:tabs>
        <w:ind w:left="1301" w:hanging="450"/>
      </w:pPr>
      <w:rPr>
        <w:rFonts w:cs="Times New Roman" w:hint="default"/>
      </w:rPr>
    </w:lvl>
  </w:abstractNum>
  <w:abstractNum w:abstractNumId="7">
    <w:nsid w:val="43F26DDB"/>
    <w:multiLevelType w:val="hybridMultilevel"/>
    <w:tmpl w:val="BAE0B004"/>
    <w:lvl w:ilvl="0" w:tplc="506215D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EBD6F2E"/>
    <w:multiLevelType w:val="hybridMultilevel"/>
    <w:tmpl w:val="19F63B1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4F4140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7D30B13"/>
    <w:multiLevelType w:val="singleLevel"/>
    <w:tmpl w:val="3814DAE2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cs="Times New Roman" w:hint="default"/>
      </w:rPr>
    </w:lvl>
  </w:abstractNum>
  <w:abstractNum w:abstractNumId="11">
    <w:nsid w:val="60F617FE"/>
    <w:multiLevelType w:val="multilevel"/>
    <w:tmpl w:val="AC220F28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12">
    <w:nsid w:val="6AA213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D3718C6"/>
    <w:multiLevelType w:val="singleLevel"/>
    <w:tmpl w:val="545CA02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4">
    <w:nsid w:val="75E3667F"/>
    <w:multiLevelType w:val="hybridMultilevel"/>
    <w:tmpl w:val="B834574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2"/>
  </w:num>
  <w:num w:numId="5">
    <w:abstractNumId w:val="0"/>
  </w:num>
  <w:num w:numId="6">
    <w:abstractNumId w:val="12"/>
  </w:num>
  <w:num w:numId="7">
    <w:abstractNumId w:val="5"/>
  </w:num>
  <w:num w:numId="8">
    <w:abstractNumId w:val="9"/>
  </w:num>
  <w:num w:numId="9">
    <w:abstractNumId w:val="14"/>
  </w:num>
  <w:num w:numId="10">
    <w:abstractNumId w:val="8"/>
  </w:num>
  <w:num w:numId="11">
    <w:abstractNumId w:val="4"/>
  </w:num>
  <w:num w:numId="12">
    <w:abstractNumId w:val="11"/>
  </w:num>
  <w:num w:numId="13">
    <w:abstractNumId w:val="7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ttr0#ESED_DateEdition" w:val="DATE#{d '2018-03-23'}"/>
    <w:docVar w:name="attr1#Наименование" w:val="VARCHAR#Об утверждении форм для предоставления информации о планируемых показателях государственного задания на оказание государственных услуг (выполнение работ) и планируемых показателях плана финансово-хозяйственной деятельности областных государственных бюджетных и автономных учреждений на текущий финансовый год"/>
    <w:docVar w:name="attr2#Вид документа" w:val="OID_TYPE#620200022=Приказ финансового управления правительства ЕАО"/>
    <w:docVar w:name="attr3#Автор" w:val="OID_TYPE#51772=Садаев А.В."/>
    <w:docVar w:name="attr4#Дата поступления" w:val="DATE#{d '2018-03-23'}"/>
    <w:docVar w:name="attr5#Бланк" w:val="OID_TYPE#"/>
    <w:docVar w:name="ESED_ActEdition" w:val="1"/>
    <w:docVar w:name="ESED_AutorEdition" w:val="Ягудаева О.А."/>
    <w:docVar w:name="ESED_CurEdition" w:val="1"/>
    <w:docVar w:name="ESED_Edition" w:val="1"/>
    <w:docVar w:name="ESED_IDnum" w:val="Ягудаева/2018-1039"/>
    <w:docVar w:name="ESED_Lock" w:val="1"/>
    <w:docVar w:name="SPD_Annotation" w:val="Ягудаева/2018-1039(1)#Об утверждении форм для предоставления информации о планируемых показателях государственного задания на оказание государственных услуг (выполнение работ) и планируемых показателях плана финансово-хозяйственной деятельности областных государственных бюджетных и автономных учреждений на текущий финансовый год#Приказ финансового управления правительства ЕАО   Садаев А.В.#Дата создания редакции: 23.03.2018"/>
    <w:docVar w:name="SPD_AreaName" w:val="Документ (ЕСЭД)"/>
    <w:docVar w:name="SPD_hostURL" w:val="base-eao"/>
    <w:docVar w:name="SPD_NumDoc" w:val="131258"/>
    <w:docVar w:name="SPD_vDir" w:val="spd"/>
  </w:docVars>
  <w:rsids>
    <w:rsidRoot w:val="00703A8A"/>
    <w:rsid w:val="00010B15"/>
    <w:rsid w:val="000246F7"/>
    <w:rsid w:val="00034316"/>
    <w:rsid w:val="00034CBF"/>
    <w:rsid w:val="00035B68"/>
    <w:rsid w:val="00052C81"/>
    <w:rsid w:val="000639BA"/>
    <w:rsid w:val="000657ED"/>
    <w:rsid w:val="00083392"/>
    <w:rsid w:val="000A0E73"/>
    <w:rsid w:val="000A15F0"/>
    <w:rsid w:val="000B0039"/>
    <w:rsid w:val="000B7FCD"/>
    <w:rsid w:val="000C0568"/>
    <w:rsid w:val="000C2ED6"/>
    <w:rsid w:val="000D55D7"/>
    <w:rsid w:val="000E2DBC"/>
    <w:rsid w:val="000E562C"/>
    <w:rsid w:val="000F3275"/>
    <w:rsid w:val="001005BF"/>
    <w:rsid w:val="001077EB"/>
    <w:rsid w:val="00114B00"/>
    <w:rsid w:val="00116A5F"/>
    <w:rsid w:val="00120767"/>
    <w:rsid w:val="00120E37"/>
    <w:rsid w:val="00131898"/>
    <w:rsid w:val="00142A4F"/>
    <w:rsid w:val="00146EF0"/>
    <w:rsid w:val="00156188"/>
    <w:rsid w:val="0015735D"/>
    <w:rsid w:val="00166FD4"/>
    <w:rsid w:val="00174084"/>
    <w:rsid w:val="00174087"/>
    <w:rsid w:val="00175E48"/>
    <w:rsid w:val="0018299A"/>
    <w:rsid w:val="00194404"/>
    <w:rsid w:val="00197368"/>
    <w:rsid w:val="001A108E"/>
    <w:rsid w:val="001A4AD9"/>
    <w:rsid w:val="001A591A"/>
    <w:rsid w:val="001A6B1D"/>
    <w:rsid w:val="001C4920"/>
    <w:rsid w:val="001D5388"/>
    <w:rsid w:val="001D677F"/>
    <w:rsid w:val="001E757B"/>
    <w:rsid w:val="001F2981"/>
    <w:rsid w:val="00202AA7"/>
    <w:rsid w:val="002060E8"/>
    <w:rsid w:val="00212FEE"/>
    <w:rsid w:val="0021515C"/>
    <w:rsid w:val="0021653A"/>
    <w:rsid w:val="0022011A"/>
    <w:rsid w:val="0022358A"/>
    <w:rsid w:val="00230DCC"/>
    <w:rsid w:val="00253D39"/>
    <w:rsid w:val="00272137"/>
    <w:rsid w:val="00272CC7"/>
    <w:rsid w:val="00273C78"/>
    <w:rsid w:val="00275051"/>
    <w:rsid w:val="00291DD1"/>
    <w:rsid w:val="002937A9"/>
    <w:rsid w:val="002A2BE9"/>
    <w:rsid w:val="002A4958"/>
    <w:rsid w:val="002B149D"/>
    <w:rsid w:val="002B4474"/>
    <w:rsid w:val="002C1E7E"/>
    <w:rsid w:val="002D5F2C"/>
    <w:rsid w:val="002F19C9"/>
    <w:rsid w:val="002F1A92"/>
    <w:rsid w:val="00304769"/>
    <w:rsid w:val="00313701"/>
    <w:rsid w:val="003146BB"/>
    <w:rsid w:val="0031493F"/>
    <w:rsid w:val="00335D6B"/>
    <w:rsid w:val="00343BF0"/>
    <w:rsid w:val="003461C6"/>
    <w:rsid w:val="003607A2"/>
    <w:rsid w:val="0037487D"/>
    <w:rsid w:val="0039646D"/>
    <w:rsid w:val="003A1FD2"/>
    <w:rsid w:val="003B0C87"/>
    <w:rsid w:val="003B1FA5"/>
    <w:rsid w:val="003B6025"/>
    <w:rsid w:val="003C65E2"/>
    <w:rsid w:val="003E01BA"/>
    <w:rsid w:val="003E32AC"/>
    <w:rsid w:val="003E5754"/>
    <w:rsid w:val="003E63CA"/>
    <w:rsid w:val="003F1F56"/>
    <w:rsid w:val="003F7E95"/>
    <w:rsid w:val="004003FD"/>
    <w:rsid w:val="004013BF"/>
    <w:rsid w:val="00403BE6"/>
    <w:rsid w:val="00411ED8"/>
    <w:rsid w:val="004120E2"/>
    <w:rsid w:val="00416A9E"/>
    <w:rsid w:val="00423BB4"/>
    <w:rsid w:val="004254AB"/>
    <w:rsid w:val="00450D35"/>
    <w:rsid w:val="00460799"/>
    <w:rsid w:val="00483D13"/>
    <w:rsid w:val="0048668A"/>
    <w:rsid w:val="004904CD"/>
    <w:rsid w:val="00493D93"/>
    <w:rsid w:val="004C4695"/>
    <w:rsid w:val="004C4E6B"/>
    <w:rsid w:val="004D3B72"/>
    <w:rsid w:val="004F263E"/>
    <w:rsid w:val="004F2ED7"/>
    <w:rsid w:val="005066E2"/>
    <w:rsid w:val="00510A05"/>
    <w:rsid w:val="005149C5"/>
    <w:rsid w:val="00533EF1"/>
    <w:rsid w:val="00537DD9"/>
    <w:rsid w:val="0054165C"/>
    <w:rsid w:val="00543CD2"/>
    <w:rsid w:val="00551013"/>
    <w:rsid w:val="005529A3"/>
    <w:rsid w:val="00555D54"/>
    <w:rsid w:val="0055745C"/>
    <w:rsid w:val="0056212D"/>
    <w:rsid w:val="005621B5"/>
    <w:rsid w:val="00576A00"/>
    <w:rsid w:val="00587E98"/>
    <w:rsid w:val="00595D68"/>
    <w:rsid w:val="00597192"/>
    <w:rsid w:val="005A30A4"/>
    <w:rsid w:val="005B4133"/>
    <w:rsid w:val="005B5FD9"/>
    <w:rsid w:val="005C238A"/>
    <w:rsid w:val="005D6F35"/>
    <w:rsid w:val="005E04C3"/>
    <w:rsid w:val="005E5A53"/>
    <w:rsid w:val="005E67BC"/>
    <w:rsid w:val="005F0B37"/>
    <w:rsid w:val="00621747"/>
    <w:rsid w:val="00630510"/>
    <w:rsid w:val="00630F05"/>
    <w:rsid w:val="00640205"/>
    <w:rsid w:val="006428AE"/>
    <w:rsid w:val="00647322"/>
    <w:rsid w:val="006565D5"/>
    <w:rsid w:val="00656816"/>
    <w:rsid w:val="00676375"/>
    <w:rsid w:val="0068073D"/>
    <w:rsid w:val="00684162"/>
    <w:rsid w:val="00685733"/>
    <w:rsid w:val="00692B92"/>
    <w:rsid w:val="00695293"/>
    <w:rsid w:val="006A132C"/>
    <w:rsid w:val="006A7F03"/>
    <w:rsid w:val="006C4565"/>
    <w:rsid w:val="006C5680"/>
    <w:rsid w:val="006D11B1"/>
    <w:rsid w:val="006E39FF"/>
    <w:rsid w:val="006F180A"/>
    <w:rsid w:val="006F3CDD"/>
    <w:rsid w:val="006F66CA"/>
    <w:rsid w:val="00703A8A"/>
    <w:rsid w:val="007042BA"/>
    <w:rsid w:val="00707A75"/>
    <w:rsid w:val="007120C5"/>
    <w:rsid w:val="00712232"/>
    <w:rsid w:val="00712759"/>
    <w:rsid w:val="00741AAD"/>
    <w:rsid w:val="007461AB"/>
    <w:rsid w:val="00770CD2"/>
    <w:rsid w:val="007C2CD9"/>
    <w:rsid w:val="007C2E8D"/>
    <w:rsid w:val="007C4BC1"/>
    <w:rsid w:val="007C6501"/>
    <w:rsid w:val="007D6672"/>
    <w:rsid w:val="007E5B4A"/>
    <w:rsid w:val="007F3F3F"/>
    <w:rsid w:val="007F5C09"/>
    <w:rsid w:val="007F66E4"/>
    <w:rsid w:val="00801645"/>
    <w:rsid w:val="0082456D"/>
    <w:rsid w:val="008327E0"/>
    <w:rsid w:val="008455F6"/>
    <w:rsid w:val="008534C6"/>
    <w:rsid w:val="00860D4E"/>
    <w:rsid w:val="00880B44"/>
    <w:rsid w:val="00884D93"/>
    <w:rsid w:val="008865A9"/>
    <w:rsid w:val="008A78CB"/>
    <w:rsid w:val="008B0733"/>
    <w:rsid w:val="008B5D5E"/>
    <w:rsid w:val="008C207C"/>
    <w:rsid w:val="008D1183"/>
    <w:rsid w:val="008D7806"/>
    <w:rsid w:val="0090116F"/>
    <w:rsid w:val="009057DF"/>
    <w:rsid w:val="00913782"/>
    <w:rsid w:val="0093136D"/>
    <w:rsid w:val="0095191F"/>
    <w:rsid w:val="00953621"/>
    <w:rsid w:val="009643A6"/>
    <w:rsid w:val="00965287"/>
    <w:rsid w:val="00967426"/>
    <w:rsid w:val="00967EBB"/>
    <w:rsid w:val="00977C3A"/>
    <w:rsid w:val="00980A52"/>
    <w:rsid w:val="0098336A"/>
    <w:rsid w:val="00984E39"/>
    <w:rsid w:val="0099072A"/>
    <w:rsid w:val="009A7D44"/>
    <w:rsid w:val="009B2ABF"/>
    <w:rsid w:val="009D20A7"/>
    <w:rsid w:val="009D223B"/>
    <w:rsid w:val="009D584A"/>
    <w:rsid w:val="009E0BA3"/>
    <w:rsid w:val="009E11DB"/>
    <w:rsid w:val="009E7B19"/>
    <w:rsid w:val="009F3DC4"/>
    <w:rsid w:val="00A01A2C"/>
    <w:rsid w:val="00A07514"/>
    <w:rsid w:val="00A15A33"/>
    <w:rsid w:val="00A20DCA"/>
    <w:rsid w:val="00A2527A"/>
    <w:rsid w:val="00A364A7"/>
    <w:rsid w:val="00A37813"/>
    <w:rsid w:val="00A633C1"/>
    <w:rsid w:val="00A71AC7"/>
    <w:rsid w:val="00A766AC"/>
    <w:rsid w:val="00A776B5"/>
    <w:rsid w:val="00AB605B"/>
    <w:rsid w:val="00AC2074"/>
    <w:rsid w:val="00AC594A"/>
    <w:rsid w:val="00AD0703"/>
    <w:rsid w:val="00AD359F"/>
    <w:rsid w:val="00AE0A80"/>
    <w:rsid w:val="00AE42C0"/>
    <w:rsid w:val="00AF32C9"/>
    <w:rsid w:val="00B01EF1"/>
    <w:rsid w:val="00B03628"/>
    <w:rsid w:val="00B264E1"/>
    <w:rsid w:val="00B34E6B"/>
    <w:rsid w:val="00B42D49"/>
    <w:rsid w:val="00B5031B"/>
    <w:rsid w:val="00B62B04"/>
    <w:rsid w:val="00B65146"/>
    <w:rsid w:val="00B853D6"/>
    <w:rsid w:val="00B938F0"/>
    <w:rsid w:val="00BA4208"/>
    <w:rsid w:val="00BA609E"/>
    <w:rsid w:val="00BB279E"/>
    <w:rsid w:val="00BB44B6"/>
    <w:rsid w:val="00BB53A5"/>
    <w:rsid w:val="00BD7442"/>
    <w:rsid w:val="00BE16CD"/>
    <w:rsid w:val="00BE3D6F"/>
    <w:rsid w:val="00C011CB"/>
    <w:rsid w:val="00C01775"/>
    <w:rsid w:val="00C10477"/>
    <w:rsid w:val="00C16C2B"/>
    <w:rsid w:val="00C1721A"/>
    <w:rsid w:val="00C3073B"/>
    <w:rsid w:val="00C33F6B"/>
    <w:rsid w:val="00C43EA9"/>
    <w:rsid w:val="00C45F99"/>
    <w:rsid w:val="00C46659"/>
    <w:rsid w:val="00C51854"/>
    <w:rsid w:val="00C55149"/>
    <w:rsid w:val="00C673EC"/>
    <w:rsid w:val="00C74065"/>
    <w:rsid w:val="00C82477"/>
    <w:rsid w:val="00C83BF6"/>
    <w:rsid w:val="00C94A6B"/>
    <w:rsid w:val="00C97F3F"/>
    <w:rsid w:val="00CA6E33"/>
    <w:rsid w:val="00CB4D7A"/>
    <w:rsid w:val="00CD1E07"/>
    <w:rsid w:val="00CD3B3F"/>
    <w:rsid w:val="00CD3B67"/>
    <w:rsid w:val="00CE0204"/>
    <w:rsid w:val="00CE1BAD"/>
    <w:rsid w:val="00CE40C3"/>
    <w:rsid w:val="00CF46D4"/>
    <w:rsid w:val="00D0597C"/>
    <w:rsid w:val="00D103F0"/>
    <w:rsid w:val="00D13CF7"/>
    <w:rsid w:val="00D175A6"/>
    <w:rsid w:val="00D23FD7"/>
    <w:rsid w:val="00D33E23"/>
    <w:rsid w:val="00D429AB"/>
    <w:rsid w:val="00D471D5"/>
    <w:rsid w:val="00D473D9"/>
    <w:rsid w:val="00D5622E"/>
    <w:rsid w:val="00D676FA"/>
    <w:rsid w:val="00D97E89"/>
    <w:rsid w:val="00DA0B96"/>
    <w:rsid w:val="00DA2A60"/>
    <w:rsid w:val="00DC30FD"/>
    <w:rsid w:val="00DC54A6"/>
    <w:rsid w:val="00DC710D"/>
    <w:rsid w:val="00DD01AF"/>
    <w:rsid w:val="00DE75BD"/>
    <w:rsid w:val="00DF69F4"/>
    <w:rsid w:val="00E10112"/>
    <w:rsid w:val="00E2028B"/>
    <w:rsid w:val="00E417C5"/>
    <w:rsid w:val="00E43B75"/>
    <w:rsid w:val="00E50617"/>
    <w:rsid w:val="00E7571B"/>
    <w:rsid w:val="00E83E4C"/>
    <w:rsid w:val="00E857D1"/>
    <w:rsid w:val="00E966E5"/>
    <w:rsid w:val="00EB285C"/>
    <w:rsid w:val="00EB5A2B"/>
    <w:rsid w:val="00EC08A1"/>
    <w:rsid w:val="00ED0210"/>
    <w:rsid w:val="00ED3DCA"/>
    <w:rsid w:val="00EE4B13"/>
    <w:rsid w:val="00EF30B4"/>
    <w:rsid w:val="00EF36D2"/>
    <w:rsid w:val="00F04C62"/>
    <w:rsid w:val="00F060DB"/>
    <w:rsid w:val="00F1004B"/>
    <w:rsid w:val="00F14A69"/>
    <w:rsid w:val="00F20D95"/>
    <w:rsid w:val="00F21507"/>
    <w:rsid w:val="00F232E1"/>
    <w:rsid w:val="00F25171"/>
    <w:rsid w:val="00F43A26"/>
    <w:rsid w:val="00F45D79"/>
    <w:rsid w:val="00F46B7A"/>
    <w:rsid w:val="00F524FB"/>
    <w:rsid w:val="00F55C45"/>
    <w:rsid w:val="00F56DEA"/>
    <w:rsid w:val="00F6004E"/>
    <w:rsid w:val="00F7216A"/>
    <w:rsid w:val="00F74D0A"/>
    <w:rsid w:val="00F807AC"/>
    <w:rsid w:val="00FC7903"/>
    <w:rsid w:val="00FD263E"/>
    <w:rsid w:val="00FD37BA"/>
    <w:rsid w:val="00FD6E70"/>
    <w:rsid w:val="00FE0EF3"/>
    <w:rsid w:val="00FE4378"/>
    <w:rsid w:val="00FF1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39"/>
  </w:style>
  <w:style w:type="paragraph" w:styleId="1">
    <w:name w:val="heading 1"/>
    <w:basedOn w:val="a"/>
    <w:next w:val="a"/>
    <w:link w:val="10"/>
    <w:uiPriority w:val="9"/>
    <w:qFormat/>
    <w:rsid w:val="008A78CB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8A78CB"/>
    <w:pPr>
      <w:keepNext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8A78C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8A78CB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8A78CB"/>
    <w:pPr>
      <w:keepNext/>
      <w:ind w:firstLine="851"/>
      <w:jc w:val="both"/>
      <w:outlineLvl w:val="4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A78CB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8A78CB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8A78CB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sid w:val="008A78CB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"/>
    <w:semiHidden/>
    <w:locked/>
    <w:rsid w:val="008A78CB"/>
    <w:rPr>
      <w:rFonts w:ascii="Calibri" w:hAnsi="Calibri"/>
      <w:b/>
      <w:i/>
      <w:sz w:val="26"/>
    </w:rPr>
  </w:style>
  <w:style w:type="paragraph" w:styleId="a3">
    <w:name w:val="Title"/>
    <w:basedOn w:val="a"/>
    <w:link w:val="a4"/>
    <w:uiPriority w:val="10"/>
    <w:qFormat/>
    <w:rsid w:val="008A78CB"/>
    <w:pPr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10"/>
    <w:locked/>
    <w:rsid w:val="008A78CB"/>
    <w:rPr>
      <w:rFonts w:ascii="Cambria" w:hAnsi="Cambria"/>
      <w:b/>
      <w:kern w:val="28"/>
      <w:sz w:val="32"/>
    </w:rPr>
  </w:style>
  <w:style w:type="paragraph" w:styleId="a5">
    <w:name w:val="Body Text"/>
    <w:basedOn w:val="a"/>
    <w:link w:val="a6"/>
    <w:uiPriority w:val="99"/>
    <w:rsid w:val="008A78CB"/>
    <w:pPr>
      <w:jc w:val="both"/>
    </w:pPr>
    <w:rPr>
      <w:b/>
      <w:sz w:val="28"/>
    </w:rPr>
  </w:style>
  <w:style w:type="character" w:customStyle="1" w:styleId="a6">
    <w:name w:val="Основной текст Знак"/>
    <w:link w:val="a5"/>
    <w:uiPriority w:val="99"/>
    <w:semiHidden/>
    <w:locked/>
    <w:rsid w:val="008A78CB"/>
  </w:style>
  <w:style w:type="paragraph" w:customStyle="1" w:styleId="ConsNormal">
    <w:name w:val="ConsNormal"/>
    <w:rsid w:val="008A78CB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8A78CB"/>
    <w:pPr>
      <w:widowControl w:val="0"/>
    </w:pPr>
    <w:rPr>
      <w:rFonts w:ascii="Courier New" w:hAnsi="Courier New"/>
    </w:rPr>
  </w:style>
  <w:style w:type="paragraph" w:customStyle="1" w:styleId="ConsCell">
    <w:name w:val="ConsCell"/>
    <w:rsid w:val="008A78CB"/>
    <w:pPr>
      <w:widowControl w:val="0"/>
    </w:pPr>
    <w:rPr>
      <w:rFonts w:ascii="Arial" w:hAnsi="Arial"/>
    </w:rPr>
  </w:style>
  <w:style w:type="paragraph" w:styleId="a7">
    <w:name w:val="Body Text Indent"/>
    <w:basedOn w:val="a"/>
    <w:link w:val="a8"/>
    <w:uiPriority w:val="99"/>
    <w:rsid w:val="008A78CB"/>
    <w:pPr>
      <w:ind w:firstLine="851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8A78CB"/>
  </w:style>
  <w:style w:type="paragraph" w:styleId="a9">
    <w:name w:val="header"/>
    <w:basedOn w:val="a"/>
    <w:link w:val="aa"/>
    <w:uiPriority w:val="99"/>
    <w:rsid w:val="008A78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8A78CB"/>
  </w:style>
  <w:style w:type="character" w:styleId="ab">
    <w:name w:val="page number"/>
    <w:uiPriority w:val="99"/>
    <w:rsid w:val="008A78CB"/>
  </w:style>
  <w:style w:type="paragraph" w:customStyle="1" w:styleId="ac">
    <w:name w:val="Знак Знак Знак"/>
    <w:basedOn w:val="a"/>
    <w:rsid w:val="008A78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8A78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8A78CB"/>
    <w:rPr>
      <w:rFonts w:ascii="Tahoma" w:hAnsi="Tahoma"/>
      <w:sz w:val="16"/>
    </w:rPr>
  </w:style>
  <w:style w:type="paragraph" w:customStyle="1" w:styleId="ConsPlusNormal">
    <w:name w:val="ConsPlusNormal"/>
    <w:rsid w:val="002721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721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uiPriority w:val="59"/>
    <w:rsid w:val="007C6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rsid w:val="00C011C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C011CB"/>
  </w:style>
  <w:style w:type="paragraph" w:customStyle="1" w:styleId="ConsPlusTitle">
    <w:name w:val="ConsPlusTitle"/>
    <w:rsid w:val="000246F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0246F7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7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7600178CA81EA9D7A09732DEA0939210746E094A6E47DEDD02E95837DC3A647428D228CED596D461F64427DDB0AA774C8E85AB4F4BAE974D8B3636j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C3B0C6AB034A3247891C609722FB2BB5ADB730AF566590A137B23C045A1A387281F94A3F474A2CB85606CB2000i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1F293-4288-4A45-B775-3C142F61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Финансовое управление ЕАО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Максименко Татьяна Зиновьевна</dc:creator>
  <cp:lastModifiedBy>obr_104-1</cp:lastModifiedBy>
  <cp:revision>4</cp:revision>
  <cp:lastPrinted>2022-06-21T00:09:00Z</cp:lastPrinted>
  <dcterms:created xsi:type="dcterms:W3CDTF">2022-08-08T05:05:00Z</dcterms:created>
  <dcterms:modified xsi:type="dcterms:W3CDTF">2022-08-08T06:57:00Z</dcterms:modified>
</cp:coreProperties>
</file>