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C" w:rsidRDefault="00D13B3C" w:rsidP="00D1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D3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реализуемых программах по адаптивной физической культуре и спорту </w:t>
      </w:r>
    </w:p>
    <w:p w:rsidR="00D13B3C" w:rsidRPr="00D13B3C" w:rsidRDefault="00D13B3C" w:rsidP="00D1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D3">
        <w:rPr>
          <w:rFonts w:ascii="Times New Roman" w:hAnsi="Times New Roman" w:cs="Times New Roman"/>
          <w:b/>
          <w:sz w:val="28"/>
          <w:szCs w:val="28"/>
        </w:rPr>
        <w:t xml:space="preserve">для детей и молодежи с ограниченными возможностями здоровья и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A05D3">
        <w:rPr>
          <w:rFonts w:ascii="Times New Roman" w:hAnsi="Times New Roman" w:cs="Times New Roman"/>
          <w:b/>
          <w:sz w:val="28"/>
          <w:szCs w:val="28"/>
        </w:rPr>
        <w:t>инвалидностью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3C">
        <w:rPr>
          <w:rFonts w:ascii="Times New Roman" w:hAnsi="Times New Roman" w:cs="Times New Roman"/>
          <w:b/>
          <w:sz w:val="28"/>
          <w:szCs w:val="28"/>
        </w:rPr>
        <w:t>в учреждениях, подведомственных комитету образования</w:t>
      </w:r>
      <w:r w:rsidRPr="00F854C2">
        <w:rPr>
          <w:rFonts w:ascii="Times New Roman" w:hAnsi="Times New Roman" w:cs="Times New Roman"/>
          <w:b/>
          <w:sz w:val="28"/>
          <w:szCs w:val="28"/>
        </w:rPr>
        <w:t xml:space="preserve"> Еврейской автономной области</w:t>
      </w:r>
    </w:p>
    <w:p w:rsidR="00D13B3C" w:rsidRPr="00BA05D3" w:rsidRDefault="00D13B3C" w:rsidP="00D1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70"/>
        <w:gridCol w:w="4074"/>
        <w:gridCol w:w="1276"/>
        <w:gridCol w:w="2126"/>
        <w:gridCol w:w="1276"/>
        <w:gridCol w:w="5812"/>
      </w:tblGrid>
      <w:tr w:rsidR="00D13B3C" w:rsidRPr="00BA05D3" w:rsidTr="00D13B3C">
        <w:trPr>
          <w:trHeight w:val="5265"/>
        </w:trPr>
        <w:tc>
          <w:tcPr>
            <w:tcW w:w="570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77CDE">
              <w:rPr>
                <w:rFonts w:ascii="Times New Roman" w:hAnsi="Times New Roman" w:cs="Times New Roman"/>
              </w:rPr>
              <w:t>п</w:t>
            </w:r>
            <w:proofErr w:type="spellEnd"/>
            <w:r w:rsidRPr="00277CDE">
              <w:rPr>
                <w:rFonts w:ascii="Times New Roman" w:hAnsi="Times New Roman" w:cs="Times New Roman"/>
              </w:rPr>
              <w:t>/</w:t>
            </w:r>
            <w:proofErr w:type="spellStart"/>
            <w:r w:rsidRPr="00277C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4" w:type="dxa"/>
            <w:vAlign w:val="center"/>
          </w:tcPr>
          <w:p w:rsidR="00D13B3C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 xml:space="preserve">Образовательная Организация, </w:t>
            </w:r>
          </w:p>
          <w:p w:rsidR="00D13B3C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на базе которой реализуется программа АФК и адаптивного спорта (с указанием полного адреса, ФИО и контактных данных директора)</w:t>
            </w:r>
          </w:p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(дошкольная, общеобразовательная,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1276" w:type="dxa"/>
            <w:vAlign w:val="center"/>
          </w:tcPr>
          <w:p w:rsidR="00D13B3C" w:rsidRPr="00277CDE" w:rsidRDefault="00D13B3C" w:rsidP="00D13B3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Целевая группа обучающихся (название категории детей/молодежи с ОВЗ, для которых разработана программа)</w:t>
            </w:r>
          </w:p>
        </w:tc>
        <w:tc>
          <w:tcPr>
            <w:tcW w:w="2126" w:type="dxa"/>
            <w:vAlign w:val="center"/>
          </w:tcPr>
          <w:p w:rsidR="00D13B3C" w:rsidRDefault="00D13B3C" w:rsidP="00D13B3C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Название программы, краткая аннотация программы</w:t>
            </w:r>
          </w:p>
          <w:p w:rsidR="00D13B3C" w:rsidRPr="00277CDE" w:rsidRDefault="00D13B3C" w:rsidP="00D13B3C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 xml:space="preserve"> (с указанием срока проведения и количества часов)</w:t>
            </w:r>
          </w:p>
        </w:tc>
        <w:tc>
          <w:tcPr>
            <w:tcW w:w="1276" w:type="dxa"/>
            <w:vAlign w:val="center"/>
          </w:tcPr>
          <w:p w:rsidR="00D13B3C" w:rsidRPr="00277CDE" w:rsidRDefault="00D13B3C" w:rsidP="00D13B3C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Форма реализации (инклюзия, отдельные группы, индивидуальные занятия)</w:t>
            </w:r>
          </w:p>
        </w:tc>
        <w:tc>
          <w:tcPr>
            <w:tcW w:w="5812" w:type="dxa"/>
            <w:vAlign w:val="center"/>
          </w:tcPr>
          <w:p w:rsidR="00D13B3C" w:rsidRPr="00277CDE" w:rsidRDefault="00D13B3C" w:rsidP="00D13B3C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 xml:space="preserve">Результаты (достижения обучающихся с ОВЗ </w:t>
            </w:r>
          </w:p>
          <w:p w:rsidR="00D13B3C" w:rsidRPr="00277CDE" w:rsidRDefault="00D13B3C" w:rsidP="00D13B3C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и с инвалидностью)</w:t>
            </w:r>
          </w:p>
        </w:tc>
      </w:tr>
      <w:tr w:rsidR="00D13B3C" w:rsidRPr="00BA05D3" w:rsidTr="00D13B3C">
        <w:tc>
          <w:tcPr>
            <w:tcW w:w="570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4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 w:rsidRPr="00277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D13B3C" w:rsidRPr="00277CDE" w:rsidRDefault="00D13B3C" w:rsidP="0062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«Центр образования «Ступени»679000, Еврейская автономная область, </w:t>
            </w:r>
          </w:p>
          <w:p w:rsidR="00D13B3C" w:rsidRPr="00861A6E" w:rsidRDefault="00D13B3C" w:rsidP="006253E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г. Биробиджан, </w:t>
            </w:r>
          </w:p>
          <w:p w:rsidR="00D13B3C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ул. Советская, д.49</w:t>
            </w:r>
          </w:p>
          <w:p w:rsidR="00D13B3C" w:rsidRPr="00D13B3C" w:rsidRDefault="00D13B3C" w:rsidP="00D13B3C">
            <w:pPr>
              <w:pStyle w:val="a6"/>
              <w:rPr>
                <w:rStyle w:val="a5"/>
                <w:rFonts w:cs="Times New Roman"/>
                <w:b w:val="0"/>
                <w:bCs w:val="0"/>
                <w:sz w:val="20"/>
                <w:szCs w:val="20"/>
              </w:rPr>
            </w:pPr>
            <w:hyperlink r:id="rId4" w:history="1">
              <w:r w:rsidRPr="00861A6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</w:rPr>
                <w:t>centr.stupeni@mail.ru</w:t>
              </w:r>
            </w:hyperlink>
          </w:p>
          <w:p w:rsidR="00D13B3C" w:rsidRPr="00861A6E" w:rsidRDefault="00D13B3C" w:rsidP="006253E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Style w:val="a5"/>
                <w:rFonts w:cs="Times New Roman"/>
                <w:b w:val="0"/>
                <w:sz w:val="20"/>
                <w:szCs w:val="20"/>
              </w:rPr>
              <w:t>Директор</w:t>
            </w:r>
            <w:r w:rsidRPr="00861A6E">
              <w:rPr>
                <w:rFonts w:cs="Times New Roman"/>
                <w:sz w:val="20"/>
                <w:szCs w:val="20"/>
              </w:rPr>
              <w:t xml:space="preserve"> — </w:t>
            </w:r>
            <w:hyperlink r:id="rId5" w:anchor="_blank" w:history="1">
              <w:proofErr w:type="spellStart"/>
              <w:r w:rsidRPr="00861A6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</w:rPr>
                <w:t>Жулич</w:t>
              </w:r>
              <w:proofErr w:type="spellEnd"/>
              <w:r w:rsidRPr="00861A6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</w:rPr>
                <w:t xml:space="preserve"> Татьяна </w:t>
              </w:r>
              <w:proofErr w:type="spellStart"/>
              <w:r w:rsidRPr="00861A6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</w:rPr>
                <w:t>Климентьевна</w:t>
              </w:r>
              <w:proofErr w:type="spellEnd"/>
            </w:hyperlink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89148183597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Обучающиеся с нарушением опорно-двигательного аппарата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Рабочая программа  учебного предмета Физическая культура (АФК) для обучающихся с нарушением опорно-двигательного аппарата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2019-2020 учебный год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 часа в неделю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lastRenderedPageBreak/>
              <w:t>Индивидуальные занятия/групповые занятия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результаты  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61A6E"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результаты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Предметные результаты</w:t>
            </w:r>
          </w:p>
          <w:p w:rsidR="00D13B3C" w:rsidRPr="00861A6E" w:rsidRDefault="00D13B3C" w:rsidP="006253EB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pStyle w:val="a6"/>
              <w:ind w:right="-8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Обучающиеся с задерж</w:t>
            </w:r>
            <w:r w:rsidRPr="00861A6E">
              <w:rPr>
                <w:rFonts w:cs="Times New Roman"/>
                <w:sz w:val="20"/>
                <w:szCs w:val="20"/>
              </w:rPr>
              <w:t>кой психического развития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Рабочая программа  учебного предмета Физическая культура (АФК) для обучающихся с задержкой психического развития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2019-2020 учебный год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 часа в неделю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Индивидуальные занятия/групповые занятия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spacing w:line="100" w:lineRule="atLeast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Фестивале спорта для детей с ОВЗ «Я в мир с надеждою смотрю» — 2 место (общекомандное место). </w:t>
            </w:r>
          </w:p>
          <w:p w:rsidR="00D13B3C" w:rsidRPr="00861A6E" w:rsidRDefault="00D13B3C" w:rsidP="006253EB">
            <w:pPr>
              <w:spacing w:line="100" w:lineRule="atLeast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В индивидуальных соревнованиях 3 человека заняли 3 места.</w:t>
            </w:r>
          </w:p>
          <w:p w:rsidR="00D13B3C" w:rsidRPr="00861A6E" w:rsidRDefault="00D13B3C" w:rsidP="006253EB">
            <w:pPr>
              <w:spacing w:line="100" w:lineRule="atLeast"/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B3C" w:rsidRPr="00861A6E" w:rsidRDefault="00D13B3C" w:rsidP="006253EB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результаты  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61A6E"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результаты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Предметные результаты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Обучающиеся с тяжелыми нарушениями речи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Рабочая программа  учебного предмета Физическая культура (АФК) для обучающихся с тяжелыми нарушениями речи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2019-2020 учебный год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 часа в неделю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Индивидуальные занятия/групповые занятия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результаты  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61A6E">
              <w:rPr>
                <w:rFonts w:cs="Times New Roman"/>
                <w:sz w:val="20"/>
                <w:szCs w:val="20"/>
              </w:rPr>
              <w:t>Метапредметные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результаты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Предметные результаты</w:t>
            </w:r>
          </w:p>
          <w:p w:rsidR="00D13B3C" w:rsidRPr="00861A6E" w:rsidRDefault="00D13B3C" w:rsidP="006253EB">
            <w:pPr>
              <w:pStyle w:val="a7"/>
              <w:spacing w:after="0"/>
              <w:rPr>
                <w:rFonts w:cs="Times New Roman"/>
                <w:sz w:val="20"/>
                <w:szCs w:val="20"/>
              </w:rPr>
            </w:pPr>
          </w:p>
          <w:p w:rsidR="00D13B3C" w:rsidRPr="00861A6E" w:rsidRDefault="00D13B3C" w:rsidP="006253EB">
            <w:pPr>
              <w:pStyle w:val="a7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Обучающиеся с расстройством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аутистического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Рабочая программа  учебного предмета Физическая культура (АФК) для обучающихся с расстройством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аутистическ-ого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спектра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2019-2020 учебный год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 часа в неделю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Индивидуальные занятия/групповые занятия</w:t>
            </w:r>
          </w:p>
        </w:tc>
        <w:tc>
          <w:tcPr>
            <w:tcW w:w="5812" w:type="dxa"/>
          </w:tcPr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Результаты освоения программы: -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- формирование умения следить за своим физическим состоянием, осанкой;</w:t>
            </w:r>
          </w:p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- понимание простых инструкций в ходе игр и при выполнении физических упражнений;</w:t>
            </w:r>
          </w:p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-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Обучающиеся с умственной отсталостью )интеллекту</w:t>
            </w:r>
            <w:r w:rsidRPr="00861A6E">
              <w:rPr>
                <w:rFonts w:cs="Times New Roman"/>
                <w:sz w:val="20"/>
                <w:szCs w:val="20"/>
              </w:rPr>
              <w:lastRenderedPageBreak/>
              <w:t>альными нарушениями)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lastRenderedPageBreak/>
              <w:t xml:space="preserve">Рабочая программа  учебного предмета Физическая культура (АФК) для обучающихся с умственной </w:t>
            </w:r>
            <w:r w:rsidRPr="00861A6E">
              <w:rPr>
                <w:rFonts w:cs="Times New Roman"/>
                <w:sz w:val="20"/>
                <w:szCs w:val="20"/>
              </w:rPr>
              <w:lastRenderedPageBreak/>
              <w:t>отсталостью  (интеллектуальными нарушениями)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2019-2020 учебный год</w:t>
            </w:r>
          </w:p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 часа в неделю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lastRenderedPageBreak/>
              <w:t>Индивидуальные занятия/групповые занятия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Минимальный уровень: - представления о физической культуре как средстве укрепления здоровья, физического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раз-вития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и физической подготовки человека; - выполнение комплексов утренней гимнастики под руководством учителя; - знание основных правил поведения на уроках физической культуры и осознанное их применение; - выполнение несложных </w:t>
            </w:r>
            <w:r w:rsidRPr="00861A6E">
              <w:rPr>
                <w:rFonts w:cs="Times New Roman"/>
                <w:sz w:val="20"/>
                <w:szCs w:val="20"/>
              </w:rPr>
              <w:lastRenderedPageBreak/>
              <w:t xml:space="preserve">упражнений по словесной инструкции при выполнении строевых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команд;представления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о двигательных действиях; - знание основных строевых команд; подсчёт при выполнении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общеразвивающих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упражнений; - ходьба в различном темпе с различными исходными положениями; - взаимодействие со сверстниками в организации и проведении подвижных игр, элементов соревнований; - участие в подвижных играх и эстафетах под руководством учителя; - 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 </w:t>
            </w:r>
          </w:p>
          <w:p w:rsidR="00D13B3C" w:rsidRPr="00861A6E" w:rsidRDefault="00D13B3C" w:rsidP="006253EB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Достаточный уровень: - практическое освоение элементов гимнастики, легкой атлетики, лыжной подготовки, спортивных и подвижных игр и других видов физической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культуры;с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амостоятельное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выполнение комплексов утренней гимнастики; - владение комплексами упражнений для формирования правильной осанки и развития мышц туловища; - участие в оздоровительных занятиях в режиме дня (физкультминутки); - выполнение основных двигательных действий в соответствии с заданием учителя: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бег,ходьба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, прыжки и др.; - подача и выполнение строевых команд, ведение подсчёта при выполнении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общеразвивающих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упражнений; - совместное участие со сверстниками в подвижных играх и эстафетах; - оказание посильной помощь и поддержки сверстникам в процессе участия в подвижных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иг-рах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и соревнованиях; - знание спортивных традиций своего народа и других народов; - знание способов использования различного спортивного инвентаря в основных видах двигательной активности и их применение в практической деятельности;- знание правил и техники выполнения двигательных действий, применение усвоенных правил при выполнении двигательных действий под руководством учителя; - знание и применение правил бережного обращения с инвентарём и оборудованием в повседневной жизни; - соблюдение требований техники безопасности в процессе участия в физкультурно-спортивных мероприятиях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профессиональное образовательное бюджетное учреждение «Технологический техникум»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679014, Еврейская автономная область, г. Биробиджан, ул. Набережная, 12.</w:t>
            </w:r>
          </w:p>
          <w:p w:rsidR="00D13B3C" w:rsidRPr="00861A6E" w:rsidRDefault="00D13B3C" w:rsidP="00625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 </w:t>
            </w:r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Семчук</w:t>
            </w:r>
            <w:proofErr w:type="spellEnd"/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 </w:t>
            </w:r>
          </w:p>
          <w:p w:rsidR="00D13B3C" w:rsidRPr="00861A6E" w:rsidRDefault="00D13B3C" w:rsidP="00625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(42622) </w:t>
            </w:r>
          </w:p>
          <w:p w:rsidR="00D13B3C" w:rsidRPr="00861A6E" w:rsidRDefault="00D13B3C" w:rsidP="00625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3-11-20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с ограниченными возможност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ями здоровья с умственной отсталостью (интеллектуальными нарушениями), не имеющих основного общего образования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Адаптированная рабочая программа базовой образовательной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дисциплины «Физическая культура» </w:t>
            </w:r>
          </w:p>
        </w:tc>
        <w:tc>
          <w:tcPr>
            <w:tcW w:w="1276" w:type="dxa"/>
          </w:tcPr>
          <w:p w:rsidR="00D13B3C" w:rsidRPr="00861A6E" w:rsidRDefault="00D13B3C" w:rsidP="00D13B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pStyle w:val="Style3"/>
              <w:widowControl/>
              <w:tabs>
                <w:tab w:val="left" w:pos="1138"/>
              </w:tabs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861A6E">
              <w:rPr>
                <w:rStyle w:val="FontStyle19"/>
                <w:sz w:val="20"/>
                <w:szCs w:val="20"/>
              </w:rPr>
              <w:t>1.Формирует у обучающихся навыки здорового и безопасного для человека и окружающей его среды образа жизни;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 2. Познание обучающимися индивидуальных физических и психических возможностей,  овладение способами релаксации,  </w:t>
            </w:r>
            <w:r w:rsidRPr="00861A6E">
              <w:rPr>
                <w:rFonts w:cs="Times New Roman"/>
                <w:sz w:val="20"/>
                <w:szCs w:val="20"/>
              </w:rPr>
              <w:lastRenderedPageBreak/>
              <w:t>контроля состояния здоровья и физической работоспособности;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  3. Способствует  овладению комплексами физических упражнений оздоровительной и корригирующей направленности с учетом индивидуального физического развития;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Развивает умения: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color w:val="000000"/>
                <w:sz w:val="20"/>
                <w:szCs w:val="20"/>
              </w:rPr>
              <w:t>Выполнять индивидуально подобранные комплексы оздоровительной и адаптивной (лечебной) физической культуры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color w:val="000000"/>
                <w:sz w:val="20"/>
                <w:szCs w:val="20"/>
              </w:rPr>
              <w:t xml:space="preserve">Выполнять простейшие приемы </w:t>
            </w:r>
            <w:proofErr w:type="spellStart"/>
            <w:r w:rsidRPr="00861A6E">
              <w:rPr>
                <w:rFonts w:cs="Times New Roman"/>
                <w:color w:val="000000"/>
                <w:sz w:val="20"/>
                <w:szCs w:val="20"/>
              </w:rPr>
              <w:t>самомассажа</w:t>
            </w:r>
            <w:proofErr w:type="spellEnd"/>
            <w:r w:rsidRPr="00861A6E">
              <w:rPr>
                <w:rFonts w:cs="Times New Roman"/>
                <w:color w:val="000000"/>
                <w:sz w:val="20"/>
                <w:szCs w:val="20"/>
              </w:rPr>
              <w:t xml:space="preserve"> и релаксации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color w:val="000000"/>
                <w:sz w:val="20"/>
                <w:szCs w:val="20"/>
              </w:rPr>
              <w:t>Осуществлять творческое сотрудничество в коллективных формах занятий физической культурой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color w:val="000000"/>
                <w:sz w:val="20"/>
                <w:szCs w:val="20"/>
              </w:rPr>
              <w:t>Преодолевать искусственные и естественные препятствия с использованием разнообразных способов передвижения</w:t>
            </w:r>
          </w:p>
          <w:p w:rsidR="00D13B3C" w:rsidRPr="00861A6E" w:rsidRDefault="00D13B3C" w:rsidP="006253EB">
            <w:pPr>
              <w:pStyle w:val="a7"/>
              <w:suppressAutoHyphens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bCs/>
                <w:sz w:val="20"/>
                <w:szCs w:val="20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Областное государственное общеобразовательное бюджетное учреждение для детей-сирот и детей, оставшихся без попечения родителей  «Специальная (коррекционная) школа-интернат » ЕАО, Облученский район,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п.Бира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, улица </w:t>
            </w:r>
            <w:proofErr w:type="spellStart"/>
            <w:r w:rsidRPr="00861A6E">
              <w:rPr>
                <w:rFonts w:cs="Times New Roman"/>
                <w:sz w:val="20"/>
                <w:szCs w:val="20"/>
              </w:rPr>
              <w:t>Кащеевой,дом</w:t>
            </w:r>
            <w:proofErr w:type="spellEnd"/>
            <w:r w:rsidRPr="00861A6E"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D13B3C" w:rsidRPr="00861A6E" w:rsidRDefault="00D13B3C" w:rsidP="006253EB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Ковалева Зинаида Никифоровна</w:t>
            </w:r>
          </w:p>
          <w:p w:rsidR="00D13B3C" w:rsidRPr="00861A6E" w:rsidRDefault="00D13B3C" w:rsidP="006253EB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тел(842666) 38-1-39</w:t>
            </w:r>
          </w:p>
        </w:tc>
        <w:tc>
          <w:tcPr>
            <w:tcW w:w="1276" w:type="dxa"/>
          </w:tcPr>
          <w:p w:rsidR="00D13B3C" w:rsidRPr="00861A6E" w:rsidRDefault="00D13B3C" w:rsidP="00D13B3C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Обучающиеся с умственной отсталостью</w:t>
            </w:r>
          </w:p>
          <w:p w:rsidR="00D13B3C" w:rsidRPr="00861A6E" w:rsidRDefault="00D13B3C" w:rsidP="00D13B3C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 xml:space="preserve">(интеллектуальными нарушениями) 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Программа по физкультуре реализуется с 1 по 10 класс по 3 часа в неделю. Она состоит из следующих разделов:</w:t>
            </w:r>
          </w:p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«Легкая атлетика», «Баскетбол»,</w:t>
            </w:r>
          </w:p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«Волейбол.</w:t>
            </w:r>
          </w:p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Пионербол»,</w:t>
            </w:r>
          </w:p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«Лыжная подготовка»,</w:t>
            </w:r>
          </w:p>
          <w:p w:rsidR="00D13B3C" w:rsidRPr="00861A6E" w:rsidRDefault="00D13B3C" w:rsidP="006253EB">
            <w:pPr>
              <w:pStyle w:val="a6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«Гимнастик»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2019г.</w:t>
            </w:r>
          </w:p>
          <w:p w:rsidR="00D13B3C" w:rsidRPr="00861A6E" w:rsidRDefault="00D13B3C" w:rsidP="006253EB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61A6E">
              <w:rPr>
                <w:rFonts w:cs="Times New Roman"/>
                <w:sz w:val="20"/>
                <w:szCs w:val="20"/>
              </w:rPr>
              <w:t>Участие в муниципальных соревнованиях-43чел.., в региональных-21чел.</w:t>
            </w:r>
          </w:p>
          <w:p w:rsidR="00D13B3C" w:rsidRPr="00861A6E" w:rsidRDefault="00D13B3C" w:rsidP="006253EB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профессиональное образовательное бюджетное учреждение «Многопрофильный лицей»,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679230, Еврейская автономная область, Октябрьский район, с. </w:t>
            </w:r>
            <w:proofErr w:type="spellStart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Амурзет</w:t>
            </w:r>
            <w:proofErr w:type="spellEnd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65. директор Сычёва Наталья Ивановна, </w:t>
            </w:r>
          </w:p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тел. 8-(42665) 21-9-88</w:t>
            </w:r>
          </w:p>
        </w:tc>
        <w:tc>
          <w:tcPr>
            <w:tcW w:w="1276" w:type="dxa"/>
          </w:tcPr>
          <w:p w:rsidR="00D13B3C" w:rsidRPr="00861A6E" w:rsidRDefault="00D13B3C" w:rsidP="00D1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Обучающиеся с умственной отсталостью(интеллектуальными нарушениями)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преподавание АФК в группе «Штукатур маляр, строительный», срок обучения 1 год 10 месяцев, по учебному плану отводится 80 часов, из них 40-лекции, 40-практические занятия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812" w:type="dxa"/>
          </w:tcPr>
          <w:p w:rsidR="00D13B3C" w:rsidRPr="00861A6E" w:rsidRDefault="00D13B3C" w:rsidP="00D1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Адаптация в социальной среде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образовательная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ОГПОБУ «</w:t>
            </w:r>
            <w:proofErr w:type="spellStart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Сельскохозяйствен-ный</w:t>
            </w:r>
            <w:proofErr w:type="spellEnd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техникум», ЕАО, Ленинский район, с. Ленинское, ул. ПУ-2. директор Куликов Вячеслав Юрьевич, тел. 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8-924-641-94-75</w:t>
            </w:r>
          </w:p>
        </w:tc>
        <w:tc>
          <w:tcPr>
            <w:tcW w:w="1276" w:type="dxa"/>
            <w:shd w:val="clear" w:color="auto" w:fill="auto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культуре. Срок обучения по программе 2 года. Рассчитана на 82 часа.</w:t>
            </w:r>
          </w:p>
        </w:tc>
        <w:tc>
          <w:tcPr>
            <w:tcW w:w="1276" w:type="dxa"/>
          </w:tcPr>
          <w:p w:rsidR="00D13B3C" w:rsidRPr="00861A6E" w:rsidRDefault="00D13B3C" w:rsidP="00D1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Отдельные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базовыми и новыми видами физкультурно-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деятельности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общеобразовательное бюджетное учреждение 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«Специальная (коррекционная) школа-интернат» с.Ленинское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679370, ЕАО, с.Ленинское, ул.Школьная, 10 Директор Белова Анна Валерьевна 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8 (42663) 21-6-59</w:t>
            </w:r>
          </w:p>
        </w:tc>
        <w:tc>
          <w:tcPr>
            <w:tcW w:w="1276" w:type="dxa"/>
          </w:tcPr>
          <w:p w:rsidR="00D13B3C" w:rsidRPr="00861A6E" w:rsidRDefault="00D13B3C" w:rsidP="00D1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дети ОВЗ, </w:t>
            </w:r>
            <w:proofErr w:type="spellStart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дети-ивалиды</w:t>
            </w:r>
            <w:proofErr w:type="spellEnd"/>
          </w:p>
        </w:tc>
        <w:tc>
          <w:tcPr>
            <w:tcW w:w="2126" w:type="dxa"/>
          </w:tcPr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(Адаптивная физкультура)</w:t>
            </w:r>
          </w:p>
          <w:p w:rsidR="00D13B3C" w:rsidRPr="00861A6E" w:rsidRDefault="00D13B3C" w:rsidP="00625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Срок обучения 9 лет по 3 часа в неделю.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отдельные классы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обучающихся, участие в спортивных соревнованиях на школьном и муниципальном уровне. </w:t>
            </w:r>
          </w:p>
        </w:tc>
      </w:tr>
      <w:tr w:rsidR="00D13B3C" w:rsidRPr="00861A6E" w:rsidTr="00D13B3C">
        <w:tc>
          <w:tcPr>
            <w:tcW w:w="570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ОГПОБУ «Политехнический техникум», ЕАО 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Биробиджан, 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Косникова</w:t>
            </w:r>
            <w:proofErr w:type="spellEnd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 1В, директор </w:t>
            </w:r>
            <w:proofErr w:type="spellStart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Калманов</w:t>
            </w:r>
            <w:proofErr w:type="spellEnd"/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Борисович, 8 (42622) 48-00-8</w:t>
            </w:r>
          </w:p>
        </w:tc>
        <w:tc>
          <w:tcPr>
            <w:tcW w:w="1276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126" w:type="dxa"/>
          </w:tcPr>
          <w:p w:rsidR="00D13B3C" w:rsidRPr="00861A6E" w:rsidRDefault="00D13B3C" w:rsidP="006253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Адаптационная рабочая программа учебной дисциплины является частью </w:t>
            </w:r>
            <w:r w:rsidRPr="00861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адаптированной программы профессионального обучения профессиям «Штукатур. Маляр строительный. Облицовщик-плиточник» 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в соответствии профессиональными стандартами.</w:t>
            </w:r>
          </w:p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на 2 года обучения с максимальной учебной нагрузкой 88 часов. </w:t>
            </w:r>
          </w:p>
          <w:p w:rsidR="00D13B3C" w:rsidRPr="00861A6E" w:rsidRDefault="00D13B3C" w:rsidP="006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B3C" w:rsidRPr="00861A6E" w:rsidRDefault="00D13B3C" w:rsidP="00D13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Отдельные группы</w:t>
            </w:r>
          </w:p>
        </w:tc>
        <w:tc>
          <w:tcPr>
            <w:tcW w:w="5812" w:type="dxa"/>
          </w:tcPr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физических качеств: ловкости, быстроты, выносливости.</w:t>
            </w:r>
          </w:p>
          <w:p w:rsidR="00D13B3C" w:rsidRPr="00861A6E" w:rsidRDefault="00D13B3C" w:rsidP="0062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Адаптация в окружающем социуме. Участие в различных соревнованиях проводимых в техникуме Умение радоваться достигнутым успехам.</w:t>
            </w:r>
          </w:p>
        </w:tc>
      </w:tr>
    </w:tbl>
    <w:p w:rsidR="00D13B3C" w:rsidRPr="00BA05D3" w:rsidRDefault="00D13B3C" w:rsidP="00D13B3C">
      <w:pPr>
        <w:rPr>
          <w:rFonts w:ascii="Times New Roman" w:hAnsi="Times New Roman" w:cs="Times New Roman"/>
          <w:sz w:val="24"/>
          <w:szCs w:val="24"/>
        </w:rPr>
      </w:pPr>
    </w:p>
    <w:p w:rsidR="00D13B3C" w:rsidRDefault="00D13B3C"/>
    <w:sectPr w:rsidR="00D13B3C" w:rsidSect="00D13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3B3C"/>
    <w:rsid w:val="000D5369"/>
    <w:rsid w:val="000E1B88"/>
    <w:rsid w:val="000F6758"/>
    <w:rsid w:val="0010625C"/>
    <w:rsid w:val="00233BCF"/>
    <w:rsid w:val="0035254C"/>
    <w:rsid w:val="00363AF5"/>
    <w:rsid w:val="004F14FE"/>
    <w:rsid w:val="00573CFE"/>
    <w:rsid w:val="005A1167"/>
    <w:rsid w:val="005F3F94"/>
    <w:rsid w:val="00651642"/>
    <w:rsid w:val="007720F1"/>
    <w:rsid w:val="007749D7"/>
    <w:rsid w:val="007C32F1"/>
    <w:rsid w:val="00971209"/>
    <w:rsid w:val="00AE3581"/>
    <w:rsid w:val="00B51B88"/>
    <w:rsid w:val="00B8731A"/>
    <w:rsid w:val="00D13B3C"/>
    <w:rsid w:val="00D63CBA"/>
    <w:rsid w:val="00D97746"/>
    <w:rsid w:val="00EC0A93"/>
    <w:rsid w:val="00F50DCD"/>
    <w:rsid w:val="00FA5569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13B3C"/>
    <w:rPr>
      <w:color w:val="000080"/>
      <w:u w:val="single"/>
    </w:rPr>
  </w:style>
  <w:style w:type="character" w:styleId="a5">
    <w:name w:val="Strong"/>
    <w:uiPriority w:val="22"/>
    <w:qFormat/>
    <w:rsid w:val="00D13B3C"/>
    <w:rPr>
      <w:b/>
      <w:bCs/>
    </w:rPr>
  </w:style>
  <w:style w:type="paragraph" w:customStyle="1" w:styleId="a6">
    <w:name w:val="Содержимое таблицы"/>
    <w:basedOn w:val="a"/>
    <w:rsid w:val="00D13B3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D13B3C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Arial Unicode MS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rsid w:val="00D13B3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13B3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D13B3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9">
    <w:name w:val="Font Style19"/>
    <w:basedOn w:val="a0"/>
    <w:rsid w:val="00D13B3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9pt">
    <w:name w:val="Основной текст (2) + 9 pt"/>
    <w:basedOn w:val="a0"/>
    <w:rsid w:val="00D13B3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3B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B3C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peni-eao.ru/?page_id=2358" TargetMode="External"/><Relationship Id="rId4" Type="http://schemas.openxmlformats.org/officeDocument/2006/relationships/hyperlink" Target="mailto:centr.stupe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obr_110-2</dc:creator>
  <cp:keywords/>
  <dc:description/>
  <cp:lastModifiedBy>obr_110-2</cp:lastModifiedBy>
  <cp:revision>2</cp:revision>
  <dcterms:created xsi:type="dcterms:W3CDTF">2019-12-27T06:07:00Z</dcterms:created>
  <dcterms:modified xsi:type="dcterms:W3CDTF">2019-12-27T06:18:00Z</dcterms:modified>
</cp:coreProperties>
</file>