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4" w:rsidRDefault="00223803" w:rsidP="006608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4E9">
        <w:rPr>
          <w:rFonts w:ascii="Times New Roman" w:hAnsi="Times New Roman" w:cs="Times New Roman"/>
          <w:b/>
          <w:sz w:val="26"/>
          <w:szCs w:val="26"/>
        </w:rPr>
        <w:t xml:space="preserve">Информационно-аналитический отчет </w:t>
      </w:r>
    </w:p>
    <w:p w:rsidR="006D7934" w:rsidRDefault="00223803" w:rsidP="006608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4E9">
        <w:rPr>
          <w:rFonts w:ascii="Times New Roman" w:hAnsi="Times New Roman" w:cs="Times New Roman"/>
          <w:b/>
          <w:sz w:val="26"/>
          <w:szCs w:val="26"/>
        </w:rPr>
        <w:t xml:space="preserve">об итогах мониторинга сайтов </w:t>
      </w:r>
      <w:r w:rsidR="003D3885" w:rsidRPr="00D504E9">
        <w:rPr>
          <w:rFonts w:ascii="Times New Roman" w:hAnsi="Times New Roman" w:cs="Times New Roman"/>
          <w:b/>
          <w:sz w:val="26"/>
          <w:szCs w:val="26"/>
        </w:rPr>
        <w:t>общеоб</w:t>
      </w:r>
      <w:r w:rsidRPr="00D504E9">
        <w:rPr>
          <w:rFonts w:ascii="Times New Roman" w:hAnsi="Times New Roman" w:cs="Times New Roman"/>
          <w:b/>
          <w:sz w:val="26"/>
          <w:szCs w:val="26"/>
        </w:rPr>
        <w:t xml:space="preserve">разовательных </w:t>
      </w:r>
      <w:r w:rsidR="00AC3FA0" w:rsidRPr="00D504E9">
        <w:rPr>
          <w:rFonts w:ascii="Times New Roman" w:hAnsi="Times New Roman" w:cs="Times New Roman"/>
          <w:b/>
          <w:sz w:val="26"/>
          <w:szCs w:val="26"/>
        </w:rPr>
        <w:t>учреждений</w:t>
      </w:r>
    </w:p>
    <w:p w:rsidR="007E40CA" w:rsidRPr="00D504E9" w:rsidRDefault="00223803" w:rsidP="006608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4E9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</w:p>
    <w:p w:rsidR="00246675" w:rsidRPr="00D504E9" w:rsidRDefault="00246675" w:rsidP="006608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675" w:rsidRPr="00D504E9" w:rsidRDefault="00246675" w:rsidP="00507A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504E9">
        <w:rPr>
          <w:rFonts w:ascii="Times New Roman" w:hAnsi="Times New Roman" w:cs="Times New Roman"/>
          <w:sz w:val="26"/>
          <w:szCs w:val="26"/>
        </w:rPr>
        <w:t xml:space="preserve">В </w:t>
      </w:r>
      <w:r w:rsidR="0062292E" w:rsidRPr="00D504E9">
        <w:rPr>
          <w:rFonts w:ascii="Times New Roman" w:hAnsi="Times New Roman" w:cs="Times New Roman"/>
          <w:sz w:val="26"/>
          <w:szCs w:val="26"/>
        </w:rPr>
        <w:t>соответствии с</w:t>
      </w:r>
      <w:r w:rsidRPr="00D504E9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62292E" w:rsidRPr="00D504E9">
        <w:rPr>
          <w:rFonts w:ascii="Times New Roman" w:hAnsi="Times New Roman" w:cs="Times New Roman"/>
          <w:sz w:val="26"/>
          <w:szCs w:val="26"/>
        </w:rPr>
        <w:t>ом</w:t>
      </w:r>
      <w:r w:rsidRPr="00D504E9">
        <w:rPr>
          <w:rFonts w:ascii="Times New Roman" w:hAnsi="Times New Roman" w:cs="Times New Roman"/>
          <w:sz w:val="26"/>
          <w:szCs w:val="26"/>
        </w:rPr>
        <w:t xml:space="preserve"> комитета образования </w:t>
      </w:r>
      <w:r w:rsidR="000A69AC" w:rsidRPr="00D504E9">
        <w:rPr>
          <w:rFonts w:ascii="Times New Roman" w:hAnsi="Times New Roman" w:cs="Times New Roman"/>
          <w:sz w:val="26"/>
          <w:szCs w:val="26"/>
        </w:rPr>
        <w:t xml:space="preserve">от </w:t>
      </w:r>
      <w:r w:rsidR="003D3885" w:rsidRPr="00D504E9">
        <w:rPr>
          <w:rFonts w:ascii="Times New Roman" w:hAnsi="Times New Roman" w:cs="Times New Roman"/>
          <w:sz w:val="26"/>
          <w:szCs w:val="26"/>
        </w:rPr>
        <w:t>30</w:t>
      </w:r>
      <w:r w:rsidR="000A69AC" w:rsidRPr="00D504E9">
        <w:rPr>
          <w:rFonts w:ascii="Times New Roman" w:hAnsi="Times New Roman" w:cs="Times New Roman"/>
          <w:sz w:val="26"/>
          <w:szCs w:val="26"/>
        </w:rPr>
        <w:t>.</w:t>
      </w:r>
      <w:r w:rsidR="003D3885" w:rsidRPr="00D504E9">
        <w:rPr>
          <w:rFonts w:ascii="Times New Roman" w:hAnsi="Times New Roman" w:cs="Times New Roman"/>
          <w:sz w:val="26"/>
          <w:szCs w:val="26"/>
        </w:rPr>
        <w:t>10</w:t>
      </w:r>
      <w:r w:rsidR="000A69AC" w:rsidRPr="00D504E9">
        <w:rPr>
          <w:rFonts w:ascii="Times New Roman" w:hAnsi="Times New Roman" w:cs="Times New Roman"/>
          <w:sz w:val="26"/>
          <w:szCs w:val="26"/>
        </w:rPr>
        <w:t>.201</w:t>
      </w:r>
      <w:r w:rsidR="002B4499" w:rsidRPr="00D504E9">
        <w:rPr>
          <w:rFonts w:ascii="Times New Roman" w:hAnsi="Times New Roman" w:cs="Times New Roman"/>
          <w:sz w:val="26"/>
          <w:szCs w:val="26"/>
        </w:rPr>
        <w:t>9</w:t>
      </w:r>
      <w:r w:rsidRPr="00D504E9">
        <w:rPr>
          <w:rFonts w:ascii="Times New Roman" w:hAnsi="Times New Roman" w:cs="Times New Roman"/>
          <w:sz w:val="26"/>
          <w:szCs w:val="26"/>
        </w:rPr>
        <w:t xml:space="preserve">№ </w:t>
      </w:r>
      <w:r w:rsidR="003D3885" w:rsidRPr="00D504E9">
        <w:rPr>
          <w:rFonts w:ascii="Times New Roman" w:hAnsi="Times New Roman" w:cs="Times New Roman"/>
          <w:sz w:val="26"/>
          <w:szCs w:val="26"/>
        </w:rPr>
        <w:t>485</w:t>
      </w:r>
      <w:r w:rsidR="0071628A" w:rsidRPr="00D504E9">
        <w:rPr>
          <w:rFonts w:ascii="Times New Roman" w:hAnsi="Times New Roman" w:cs="Times New Roman"/>
          <w:sz w:val="26"/>
          <w:szCs w:val="26"/>
        </w:rPr>
        <w:br/>
      </w:r>
      <w:r w:rsidRPr="00D504E9">
        <w:rPr>
          <w:rFonts w:ascii="Times New Roman" w:hAnsi="Times New Roman" w:cs="Times New Roman"/>
          <w:sz w:val="26"/>
          <w:szCs w:val="26"/>
        </w:rPr>
        <w:t>«</w:t>
      </w:r>
      <w:r w:rsidR="00C611EA" w:rsidRPr="00D504E9">
        <w:rPr>
          <w:rFonts w:ascii="Times New Roman" w:hAnsi="Times New Roman" w:cs="Times New Roman"/>
          <w:sz w:val="26"/>
          <w:szCs w:val="26"/>
        </w:rPr>
        <w:t xml:space="preserve">О проведении мониторинга полноты размещения информации на сайтах </w:t>
      </w:r>
      <w:r w:rsidR="00AC3FA0" w:rsidRPr="00D504E9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D504E9">
        <w:rPr>
          <w:rFonts w:ascii="Times New Roman" w:hAnsi="Times New Roman" w:cs="Times New Roman"/>
          <w:sz w:val="26"/>
          <w:szCs w:val="26"/>
        </w:rPr>
        <w:t xml:space="preserve">» отделом контроля и надзора комитета образования проведен мониторинг размещения информации на официальных сайтах образовательных организаций области, </w:t>
      </w:r>
      <w:r w:rsidR="001A6A23" w:rsidRPr="00D504E9">
        <w:rPr>
          <w:rFonts w:ascii="Times New Roman" w:hAnsi="Times New Roman" w:cs="Times New Roman"/>
          <w:sz w:val="26"/>
          <w:szCs w:val="26"/>
        </w:rPr>
        <w:t>реализующих образовательные программы начального общего, основного общего и среднего общего образования</w:t>
      </w:r>
      <w:r w:rsidRPr="00D504E9">
        <w:rPr>
          <w:rFonts w:ascii="Times New Roman" w:hAnsi="Times New Roman" w:cs="Times New Roman"/>
          <w:sz w:val="26"/>
          <w:szCs w:val="26"/>
        </w:rPr>
        <w:t>, в информационно-телекоммуникационной сети «Интернет» и ее своевременного обновления (далее – мониторинг).</w:t>
      </w:r>
    </w:p>
    <w:p w:rsidR="00246675" w:rsidRPr="00D504E9" w:rsidRDefault="00246675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504E9">
        <w:rPr>
          <w:rFonts w:ascii="Times New Roman" w:hAnsi="Times New Roman" w:cs="Times New Roman"/>
          <w:sz w:val="26"/>
          <w:szCs w:val="26"/>
        </w:rPr>
        <w:t>Мониторинг осуществлялся на основании:</w:t>
      </w:r>
    </w:p>
    <w:p w:rsidR="00246675" w:rsidRPr="00D504E9" w:rsidRDefault="00246675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Федерального закона от 29</w:t>
      </w:r>
      <w:r w:rsidR="0071628A" w:rsidRPr="00D504E9">
        <w:rPr>
          <w:rFonts w:ascii="Times New Roman" w:eastAsia="Calibri" w:hAnsi="Times New Roman" w:cs="Times New Roman"/>
          <w:sz w:val="26"/>
          <w:szCs w:val="26"/>
        </w:rPr>
        <w:t>.12.</w:t>
      </w:r>
      <w:r w:rsidRPr="00D504E9">
        <w:rPr>
          <w:rFonts w:ascii="Times New Roman" w:eastAsia="Calibri" w:hAnsi="Times New Roman" w:cs="Times New Roman"/>
          <w:sz w:val="26"/>
          <w:szCs w:val="26"/>
        </w:rPr>
        <w:t>2012 № 273-ФЗ «Об образовании в Российской Федерации» (далее – Федеральный закон № 273-ФЗ)</w:t>
      </w:r>
      <w:r w:rsidR="003F16EA" w:rsidRPr="00D504E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B1397" w:rsidRPr="00D504E9" w:rsidRDefault="003E26CF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П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остановления Правительства Российской Федерации от 10</w:t>
      </w:r>
      <w:r w:rsidR="0071628A" w:rsidRPr="00D504E9">
        <w:rPr>
          <w:rFonts w:ascii="Times New Roman" w:eastAsia="Calibri" w:hAnsi="Times New Roman" w:cs="Times New Roman"/>
          <w:sz w:val="26"/>
          <w:szCs w:val="26"/>
        </w:rPr>
        <w:t>.07.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2013 № 582 «Об</w:t>
      </w:r>
      <w:r w:rsidR="003D0920" w:rsidRPr="00D504E9">
        <w:rPr>
          <w:rFonts w:ascii="Times New Roman" w:eastAsia="Calibri" w:hAnsi="Times New Roman" w:cs="Times New Roman"/>
          <w:sz w:val="26"/>
          <w:szCs w:val="26"/>
        </w:rPr>
        <w:t> 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утверждении правил размещения на официальном сайте образовательной организации в информационно-телекоммуникационной сети «Интернет» и</w:t>
      </w:r>
      <w:r w:rsidR="006D7934">
        <w:rPr>
          <w:rFonts w:ascii="Times New Roman" w:eastAsia="Calibri" w:hAnsi="Times New Roman" w:cs="Times New Roman"/>
          <w:sz w:val="26"/>
          <w:szCs w:val="26"/>
        </w:rPr>
        <w:t> 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обновления информации об образовательной организации»;</w:t>
      </w:r>
    </w:p>
    <w:p w:rsidR="000B1397" w:rsidRPr="00D504E9" w:rsidRDefault="003E26CF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П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риказа Федеральной службы по надзору в сфере образования и науки от 29</w:t>
      </w:r>
      <w:r w:rsidR="0071628A" w:rsidRPr="00D504E9">
        <w:rPr>
          <w:rFonts w:ascii="Times New Roman" w:eastAsia="Calibri" w:hAnsi="Times New Roman" w:cs="Times New Roman"/>
          <w:sz w:val="26"/>
          <w:szCs w:val="26"/>
        </w:rPr>
        <w:t>.05.</w:t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 xml:space="preserve">2014 № 785 «Об утверждении требований к структуре официального сайта образовательной организации в информационно-телекоммуникационной сети «Интернет» и формату представления на нем информации» (далее – приказ РОН </w:t>
      </w:r>
      <w:r w:rsidRPr="00D504E9">
        <w:rPr>
          <w:rFonts w:ascii="Times New Roman" w:eastAsia="Calibri" w:hAnsi="Times New Roman" w:cs="Times New Roman"/>
          <w:sz w:val="26"/>
          <w:szCs w:val="26"/>
        </w:rPr>
        <w:br/>
      </w:r>
      <w:r w:rsidR="000B1397" w:rsidRPr="00D504E9">
        <w:rPr>
          <w:rFonts w:ascii="Times New Roman" w:eastAsia="Calibri" w:hAnsi="Times New Roman" w:cs="Times New Roman"/>
          <w:sz w:val="26"/>
          <w:szCs w:val="26"/>
        </w:rPr>
        <w:t>№ 785).</w:t>
      </w:r>
    </w:p>
    <w:p w:rsidR="006D7934" w:rsidRDefault="00504EBE" w:rsidP="00660862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Мониторинг проведен в</w:t>
      </w:r>
      <w:r w:rsidR="006D7934">
        <w:rPr>
          <w:rFonts w:ascii="Times New Roman" w:eastAsia="Calibri" w:hAnsi="Times New Roman" w:cs="Times New Roman"/>
          <w:sz w:val="26"/>
          <w:szCs w:val="26"/>
        </w:rPr>
        <w:t xml:space="preserve"> отношении</w:t>
      </w:r>
      <w:r w:rsidR="003D3885" w:rsidRPr="00D504E9">
        <w:rPr>
          <w:rFonts w:ascii="Times New Roman" w:eastAsia="Calibri" w:hAnsi="Times New Roman" w:cs="Times New Roman"/>
          <w:sz w:val="26"/>
          <w:szCs w:val="26"/>
        </w:rPr>
        <w:t>6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3</w:t>
      </w:r>
      <w:r w:rsidR="003D3885" w:rsidRPr="00D504E9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</w:t>
      </w:r>
      <w:r w:rsidR="006D7934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="00E16A91">
        <w:rPr>
          <w:rFonts w:ascii="Times New Roman" w:eastAsia="Calibri" w:hAnsi="Times New Roman" w:cs="Times New Roman"/>
          <w:sz w:val="26"/>
          <w:szCs w:val="26"/>
        </w:rPr>
        <w:t xml:space="preserve"> (2018 год - 65)</w:t>
      </w:r>
      <w:r w:rsidR="006D793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7934" w:rsidRDefault="006D7934" w:rsidP="00BB0040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мониторинга в период 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D3885" w:rsidRPr="00D504E9">
        <w:rPr>
          <w:rFonts w:ascii="Times New Roman" w:eastAsia="Calibri" w:hAnsi="Times New Roman" w:cs="Times New Roman"/>
          <w:sz w:val="26"/>
          <w:szCs w:val="26"/>
        </w:rPr>
        <w:t>15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>.</w:t>
      </w:r>
      <w:r w:rsidR="003D3885" w:rsidRPr="00D504E9">
        <w:rPr>
          <w:rFonts w:ascii="Times New Roman" w:eastAsia="Calibri" w:hAnsi="Times New Roman" w:cs="Times New Roman"/>
          <w:sz w:val="26"/>
          <w:szCs w:val="26"/>
        </w:rPr>
        <w:t>11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 xml:space="preserve">.2019 по 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15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>.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12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>.2019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установлено неработоспособности </w:t>
      </w:r>
      <w:r w:rsidR="00BB0040" w:rsidRPr="00D504E9">
        <w:rPr>
          <w:rFonts w:ascii="Times New Roman" w:eastAsia="Calibri" w:hAnsi="Times New Roman" w:cs="Times New Roman"/>
          <w:sz w:val="26"/>
          <w:szCs w:val="26"/>
        </w:rPr>
        <w:t>сайт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 следующих </w:t>
      </w:r>
      <w:r w:rsidR="00AC3FA0" w:rsidRPr="00C275B2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85023" w:rsidRDefault="00185023" w:rsidP="00BB0040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6D7934">
        <w:rPr>
          <w:rFonts w:ascii="Times New Roman" w:eastAsia="Calibri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среднего общего образования </w:t>
      </w:r>
      <w:r w:rsidR="006D793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Школа № 15» </w:t>
      </w:r>
      <w:r w:rsidR="00D504E9" w:rsidRPr="00C275B2">
        <w:rPr>
          <w:rFonts w:ascii="Times New Roman" w:eastAsia="Calibri" w:hAnsi="Times New Roman" w:cs="Times New Roman"/>
          <w:sz w:val="26"/>
          <w:szCs w:val="26"/>
        </w:rPr>
        <w:t xml:space="preserve">пос. </w:t>
      </w:r>
      <w:proofErr w:type="spellStart"/>
      <w:r w:rsidR="00D504E9" w:rsidRPr="00C275B2">
        <w:rPr>
          <w:rFonts w:ascii="Times New Roman" w:eastAsia="Calibri" w:hAnsi="Times New Roman" w:cs="Times New Roman"/>
          <w:sz w:val="26"/>
          <w:szCs w:val="26"/>
        </w:rPr>
        <w:t>Биракан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85023" w:rsidRDefault="00185023" w:rsidP="00BB0040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муниципального казенного общеобразовательного учреждения «Основная общеобразовательная школа с. Степное»;</w:t>
      </w:r>
    </w:p>
    <w:p w:rsidR="00185023" w:rsidRDefault="00185023" w:rsidP="00BB0040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муниципального бюджетного общеобразовательного учреждения «Средняя общеобразовательная школа села Дубового».</w:t>
      </w:r>
    </w:p>
    <w:p w:rsidR="000B1397" w:rsidRPr="00D504E9" w:rsidRDefault="000B1397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Оценка осуществлялась по </w:t>
      </w:r>
      <w:r w:rsidR="00373D6F" w:rsidRPr="00D504E9">
        <w:rPr>
          <w:rFonts w:ascii="Times New Roman" w:eastAsia="Calibri" w:hAnsi="Times New Roman" w:cs="Times New Roman"/>
          <w:sz w:val="26"/>
          <w:szCs w:val="26"/>
        </w:rPr>
        <w:t>8</w:t>
      </w:r>
      <w:r w:rsidR="003D3885" w:rsidRPr="00D504E9">
        <w:rPr>
          <w:rFonts w:ascii="Times New Roman" w:eastAsia="Calibri" w:hAnsi="Times New Roman" w:cs="Times New Roman"/>
          <w:sz w:val="26"/>
          <w:szCs w:val="26"/>
        </w:rPr>
        <w:t>3</w:t>
      </w:r>
      <w:r w:rsidR="00185023">
        <w:rPr>
          <w:rFonts w:ascii="Times New Roman" w:eastAsia="Calibri" w:hAnsi="Times New Roman" w:cs="Times New Roman"/>
          <w:sz w:val="26"/>
          <w:szCs w:val="26"/>
        </w:rPr>
        <w:t xml:space="preserve"> показателям</w:t>
      </w:r>
      <w:r w:rsidRPr="00D50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292E" w:rsidRPr="00D504E9" w:rsidRDefault="00504EBE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Мониторинг показал, что средн</w:t>
      </w:r>
      <w:r w:rsidR="00185023">
        <w:rPr>
          <w:rFonts w:ascii="Times New Roman" w:eastAsia="Calibri" w:hAnsi="Times New Roman" w:cs="Times New Roman"/>
          <w:sz w:val="26"/>
          <w:szCs w:val="26"/>
        </w:rPr>
        <w:t xml:space="preserve">ий показатель </w:t>
      </w: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по области </w:t>
      </w:r>
      <w:r w:rsidR="00185023">
        <w:rPr>
          <w:rFonts w:ascii="Times New Roman" w:eastAsia="Calibri" w:hAnsi="Times New Roman" w:cs="Times New Roman"/>
          <w:sz w:val="26"/>
          <w:szCs w:val="26"/>
        </w:rPr>
        <w:t xml:space="preserve">размещения </w:t>
      </w: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информация на сайтах образовательных организаций </w:t>
      </w:r>
      <w:r w:rsidR="00185023">
        <w:rPr>
          <w:rFonts w:ascii="Times New Roman" w:eastAsia="Calibri" w:hAnsi="Times New Roman" w:cs="Times New Roman"/>
          <w:sz w:val="26"/>
          <w:szCs w:val="26"/>
        </w:rPr>
        <w:t xml:space="preserve">равен 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80,7</w:t>
      </w:r>
      <w:r w:rsidR="00507A05" w:rsidRPr="00D504E9">
        <w:rPr>
          <w:rFonts w:ascii="Times New Roman" w:eastAsia="Calibri" w:hAnsi="Times New Roman" w:cs="Times New Roman"/>
          <w:sz w:val="26"/>
          <w:szCs w:val="26"/>
        </w:rPr>
        <w:t>% (</w:t>
      </w:r>
      <w:r w:rsidR="005A6D93" w:rsidRPr="00D504E9">
        <w:rPr>
          <w:rFonts w:ascii="Times New Roman" w:eastAsia="Calibri" w:hAnsi="Times New Roman" w:cs="Times New Roman"/>
          <w:sz w:val="26"/>
          <w:szCs w:val="26"/>
        </w:rPr>
        <w:t xml:space="preserve">2018 </w:t>
      </w:r>
      <w:r w:rsidR="00C611EA" w:rsidRPr="00D504E9">
        <w:rPr>
          <w:rFonts w:ascii="Times New Roman" w:eastAsia="Calibri" w:hAnsi="Times New Roman" w:cs="Times New Roman"/>
          <w:sz w:val="26"/>
          <w:szCs w:val="26"/>
        </w:rPr>
        <w:t>-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76,1</w:t>
      </w:r>
      <w:r w:rsidR="0062292E" w:rsidRPr="00D504E9">
        <w:rPr>
          <w:rFonts w:ascii="Times New Roman" w:eastAsia="Calibri" w:hAnsi="Times New Roman" w:cs="Times New Roman"/>
          <w:sz w:val="26"/>
          <w:szCs w:val="26"/>
        </w:rPr>
        <w:t>%</w:t>
      </w:r>
      <w:r w:rsidR="00C611EA" w:rsidRPr="00D504E9">
        <w:rPr>
          <w:rFonts w:ascii="Times New Roman" w:eastAsia="Calibri" w:hAnsi="Times New Roman" w:cs="Times New Roman"/>
          <w:sz w:val="26"/>
          <w:szCs w:val="26"/>
        </w:rPr>
        <w:t>)</w:t>
      </w:r>
      <w:r w:rsidR="0062292E" w:rsidRPr="00D50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4EBE" w:rsidRPr="00D504E9" w:rsidRDefault="00185023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разрезе муниципальных районов показатель размещения информации на</w:t>
      </w:r>
      <w:r w:rsidR="007719E9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сайтах общеобразовательных организаций составил</w:t>
      </w:r>
      <w:r w:rsidR="0062292E" w:rsidRPr="00D504E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2292E" w:rsidRPr="00D504E9" w:rsidRDefault="0062292E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Октябрьский район – 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93,2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>% (2018 -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90,0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>%)</w:t>
      </w:r>
      <w:r w:rsidRPr="00D504E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A4F8B" w:rsidRPr="00D504E9" w:rsidRDefault="00BA4F8B" w:rsidP="00BA4F8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город Биробиджан –88,3% (2018 -84,4%);</w:t>
      </w:r>
    </w:p>
    <w:p w:rsidR="00E523C2" w:rsidRPr="00D504E9" w:rsidRDefault="00BA4F8B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504E9">
        <w:rPr>
          <w:rFonts w:ascii="Times New Roman" w:eastAsia="Calibri" w:hAnsi="Times New Roman" w:cs="Times New Roman"/>
          <w:sz w:val="26"/>
          <w:szCs w:val="26"/>
        </w:rPr>
        <w:t>Смидовический</w:t>
      </w:r>
      <w:proofErr w:type="spellEnd"/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 район –84,6% (2018 -78,4%);</w:t>
      </w:r>
    </w:p>
    <w:p w:rsidR="00C611EA" w:rsidRPr="00D504E9" w:rsidRDefault="00C611EA" w:rsidP="00C611EA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Ленинский район – 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77,1</w:t>
      </w:r>
      <w:r w:rsidRPr="00D504E9">
        <w:rPr>
          <w:rFonts w:ascii="Times New Roman" w:eastAsia="Calibri" w:hAnsi="Times New Roman" w:cs="Times New Roman"/>
          <w:sz w:val="26"/>
          <w:szCs w:val="26"/>
        </w:rPr>
        <w:t>% (2018 -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78,3</w:t>
      </w:r>
      <w:r w:rsidRPr="00D504E9">
        <w:rPr>
          <w:rFonts w:ascii="Times New Roman" w:eastAsia="Calibri" w:hAnsi="Times New Roman" w:cs="Times New Roman"/>
          <w:sz w:val="26"/>
          <w:szCs w:val="26"/>
        </w:rPr>
        <w:t>%);</w:t>
      </w:r>
    </w:p>
    <w:p w:rsidR="0062292E" w:rsidRPr="00D504E9" w:rsidRDefault="0062292E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504E9">
        <w:rPr>
          <w:rFonts w:ascii="Times New Roman" w:eastAsia="Calibri" w:hAnsi="Times New Roman" w:cs="Times New Roman"/>
          <w:sz w:val="26"/>
          <w:szCs w:val="26"/>
        </w:rPr>
        <w:t>Облученский</w:t>
      </w:r>
      <w:proofErr w:type="spellEnd"/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 район – 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76,4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>% (2018 -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66,4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>%)</w:t>
      </w:r>
      <w:r w:rsidRPr="00D504E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292E" w:rsidRPr="00D504E9" w:rsidRDefault="00C611EA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Биробиджанский район –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69,2</w:t>
      </w:r>
      <w:r w:rsidRPr="00D504E9">
        <w:rPr>
          <w:rFonts w:ascii="Times New Roman" w:eastAsia="Calibri" w:hAnsi="Times New Roman" w:cs="Times New Roman"/>
          <w:sz w:val="26"/>
          <w:szCs w:val="26"/>
        </w:rPr>
        <w:t>%(2018 -</w:t>
      </w:r>
      <w:r w:rsidR="000B38D4" w:rsidRPr="00D504E9">
        <w:rPr>
          <w:rFonts w:ascii="Times New Roman" w:eastAsia="Calibri" w:hAnsi="Times New Roman" w:cs="Times New Roman"/>
          <w:sz w:val="26"/>
          <w:szCs w:val="26"/>
        </w:rPr>
        <w:t>62,1</w:t>
      </w:r>
      <w:r w:rsidR="00BA4F8B" w:rsidRPr="00D504E9">
        <w:rPr>
          <w:rFonts w:ascii="Times New Roman" w:eastAsia="Calibri" w:hAnsi="Times New Roman" w:cs="Times New Roman"/>
          <w:sz w:val="26"/>
          <w:szCs w:val="26"/>
        </w:rPr>
        <w:t>%)</w:t>
      </w:r>
      <w:r w:rsidRPr="00D50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4EBE" w:rsidRPr="00D504E9" w:rsidRDefault="00113294" w:rsidP="00660862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>О</w:t>
      </w:r>
      <w:r w:rsidR="005E7A49" w:rsidRPr="00D504E9">
        <w:rPr>
          <w:rFonts w:ascii="Times New Roman" w:eastAsia="Calibri" w:hAnsi="Times New Roman" w:cs="Times New Roman"/>
          <w:sz w:val="26"/>
          <w:szCs w:val="26"/>
        </w:rPr>
        <w:t>т 90 до 100% информация размещена на сайт</w:t>
      </w:r>
      <w:r w:rsidR="0086764F" w:rsidRPr="00D504E9">
        <w:rPr>
          <w:rFonts w:ascii="Times New Roman" w:eastAsia="Calibri" w:hAnsi="Times New Roman" w:cs="Times New Roman"/>
          <w:sz w:val="26"/>
          <w:szCs w:val="26"/>
        </w:rPr>
        <w:t>ах</w:t>
      </w:r>
      <w:r w:rsidR="007719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18</w:t>
      </w:r>
      <w:r w:rsidR="007719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FA0" w:rsidRPr="00D504E9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учреждений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, что составило </w:t>
      </w:r>
      <w:r w:rsidR="0086764F" w:rsidRPr="00D504E9">
        <w:rPr>
          <w:rFonts w:ascii="Times New Roman" w:eastAsia="Calibri" w:hAnsi="Times New Roman" w:cs="Times New Roman"/>
          <w:sz w:val="26"/>
          <w:szCs w:val="26"/>
        </w:rPr>
        <w:t>2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8</w:t>
      </w:r>
      <w:r w:rsidR="0086764F" w:rsidRPr="00D504E9">
        <w:rPr>
          <w:rFonts w:ascii="Times New Roman" w:eastAsia="Calibri" w:hAnsi="Times New Roman" w:cs="Times New Roman"/>
          <w:sz w:val="26"/>
          <w:szCs w:val="26"/>
        </w:rPr>
        <w:t>,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6</w:t>
      </w:r>
      <w:r w:rsidR="00C308A6" w:rsidRPr="00D504E9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организаций в отношении которых проведен </w:t>
      </w:r>
      <w:r w:rsidR="00094F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мониторинг </w:t>
      </w:r>
      <w:r w:rsidR="00C308A6" w:rsidRPr="00D504E9">
        <w:rPr>
          <w:rFonts w:ascii="Times New Roman" w:eastAsia="Calibri" w:hAnsi="Times New Roman" w:cs="Times New Roman"/>
          <w:sz w:val="26"/>
          <w:szCs w:val="26"/>
        </w:rPr>
        <w:t xml:space="preserve">(по результатам мониторинга 2018 года </w:t>
      </w:r>
      <w:r w:rsidR="00022050" w:rsidRPr="00D504E9">
        <w:rPr>
          <w:rFonts w:ascii="Times New Roman" w:eastAsia="Calibri" w:hAnsi="Times New Roman" w:cs="Times New Roman"/>
          <w:sz w:val="26"/>
          <w:szCs w:val="26"/>
        </w:rPr>
        <w:t>1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7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26,1</w:t>
      </w:r>
      <w:r w:rsidR="005E7A49" w:rsidRPr="00D504E9">
        <w:rPr>
          <w:rFonts w:ascii="Times New Roman" w:eastAsia="Calibri" w:hAnsi="Times New Roman" w:cs="Times New Roman"/>
          <w:sz w:val="26"/>
          <w:szCs w:val="26"/>
        </w:rPr>
        <w:t>%</w:t>
      </w:r>
      <w:r w:rsidR="00C308A6" w:rsidRPr="00D504E9">
        <w:rPr>
          <w:rFonts w:ascii="Times New Roman" w:eastAsia="Calibri" w:hAnsi="Times New Roman" w:cs="Times New Roman"/>
          <w:sz w:val="26"/>
          <w:szCs w:val="26"/>
        </w:rPr>
        <w:t>)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организаций)</w:t>
      </w:r>
      <w:r w:rsidRPr="00D504E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E7A49" w:rsidRPr="00D504E9" w:rsidRDefault="005E7A49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от 70 до 90% информация размещена на </w:t>
      </w:r>
      <w:r w:rsidR="00C155A8" w:rsidRPr="00D504E9">
        <w:rPr>
          <w:rFonts w:ascii="Times New Roman" w:eastAsia="Calibri" w:hAnsi="Times New Roman" w:cs="Times New Roman"/>
          <w:sz w:val="26"/>
          <w:szCs w:val="26"/>
        </w:rPr>
        <w:t>сайт</w:t>
      </w:r>
      <w:r w:rsidR="009C51CF" w:rsidRPr="00D504E9">
        <w:rPr>
          <w:rFonts w:ascii="Times New Roman" w:eastAsia="Calibri" w:hAnsi="Times New Roman" w:cs="Times New Roman"/>
          <w:sz w:val="26"/>
          <w:szCs w:val="26"/>
        </w:rPr>
        <w:t>ах 3</w:t>
      </w:r>
      <w:r w:rsidR="003055A1" w:rsidRPr="00D504E9">
        <w:rPr>
          <w:rFonts w:ascii="Times New Roman" w:eastAsia="Calibri" w:hAnsi="Times New Roman" w:cs="Times New Roman"/>
          <w:sz w:val="26"/>
          <w:szCs w:val="26"/>
        </w:rPr>
        <w:t>7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(58,7%) </w:t>
      </w:r>
      <w:r w:rsidR="00AC3FA0" w:rsidRPr="00D504E9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учреждений</w:t>
      </w:r>
      <w:r w:rsidR="00C308A6" w:rsidRPr="00D504E9">
        <w:rPr>
          <w:rFonts w:ascii="Times New Roman" w:eastAsia="Calibri" w:hAnsi="Times New Roman" w:cs="Times New Roman"/>
          <w:sz w:val="26"/>
          <w:szCs w:val="26"/>
        </w:rPr>
        <w:t xml:space="preserve"> (2018 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28</w:t>
      </w:r>
      <w:r w:rsidR="00094FA7">
        <w:rPr>
          <w:rFonts w:ascii="Times New Roman" w:eastAsia="Calibri" w:hAnsi="Times New Roman" w:cs="Times New Roman"/>
          <w:sz w:val="26"/>
          <w:szCs w:val="26"/>
        </w:rPr>
        <w:t>(</w:t>
      </w:r>
      <w:r w:rsidR="00EE64CB" w:rsidRPr="00D504E9">
        <w:rPr>
          <w:rFonts w:ascii="Times New Roman" w:eastAsia="Calibri" w:hAnsi="Times New Roman" w:cs="Times New Roman"/>
          <w:sz w:val="26"/>
          <w:szCs w:val="26"/>
        </w:rPr>
        <w:t>43</w:t>
      </w:r>
      <w:r w:rsidRPr="00D504E9">
        <w:rPr>
          <w:rFonts w:ascii="Times New Roman" w:eastAsia="Calibri" w:hAnsi="Times New Roman" w:cs="Times New Roman"/>
          <w:sz w:val="26"/>
          <w:szCs w:val="26"/>
        </w:rPr>
        <w:t>%</w:t>
      </w:r>
      <w:r w:rsidR="00C308A6" w:rsidRPr="00D504E9">
        <w:rPr>
          <w:rFonts w:ascii="Times New Roman" w:eastAsia="Calibri" w:hAnsi="Times New Roman" w:cs="Times New Roman"/>
          <w:sz w:val="26"/>
          <w:szCs w:val="26"/>
        </w:rPr>
        <w:t>)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организации)</w:t>
      </w:r>
      <w:r w:rsidR="00113294" w:rsidRPr="00D504E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64CB" w:rsidRPr="00D504E9" w:rsidRDefault="00EE64CB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менее 70 % информация размещена на 1 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(1,6%) </w:t>
      </w:r>
      <w:r w:rsidRPr="00D504E9">
        <w:rPr>
          <w:rFonts w:ascii="Times New Roman" w:eastAsia="Calibri" w:hAnsi="Times New Roman" w:cs="Times New Roman"/>
          <w:sz w:val="26"/>
          <w:szCs w:val="26"/>
        </w:rPr>
        <w:t>сайте ОУ или 1,6% (2018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504E9">
        <w:rPr>
          <w:rFonts w:ascii="Times New Roman" w:eastAsia="Calibri" w:hAnsi="Times New Roman" w:cs="Times New Roman"/>
          <w:sz w:val="26"/>
          <w:szCs w:val="26"/>
        </w:rPr>
        <w:t>13</w:t>
      </w:r>
      <w:r w:rsidR="00094FA7">
        <w:rPr>
          <w:rFonts w:ascii="Times New Roman" w:eastAsia="Calibri" w:hAnsi="Times New Roman" w:cs="Times New Roman"/>
          <w:sz w:val="26"/>
          <w:szCs w:val="26"/>
        </w:rPr>
        <w:t xml:space="preserve"> (20%) организаций</w:t>
      </w:r>
      <w:r w:rsidRPr="00D504E9">
        <w:rPr>
          <w:rFonts w:ascii="Times New Roman" w:eastAsia="Calibri" w:hAnsi="Times New Roman" w:cs="Times New Roman"/>
          <w:sz w:val="26"/>
          <w:szCs w:val="26"/>
        </w:rPr>
        <w:t>)</w:t>
      </w:r>
      <w:r w:rsidR="00094F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7A49" w:rsidRDefault="00094FA7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>оложительн</w:t>
      </w:r>
      <w:r>
        <w:rPr>
          <w:rFonts w:ascii="Times New Roman" w:eastAsia="Calibri" w:hAnsi="Times New Roman" w:cs="Times New Roman"/>
          <w:sz w:val="26"/>
          <w:szCs w:val="26"/>
        </w:rPr>
        <w:t>ая динамика по размещению (обновлению) информации на сайтах общеобразовательных организаций комитет образования отме</w:t>
      </w:r>
      <w:r w:rsidR="00460004">
        <w:rPr>
          <w:rFonts w:ascii="Times New Roman" w:eastAsia="Calibri" w:hAnsi="Times New Roman" w:cs="Times New Roman"/>
          <w:sz w:val="26"/>
          <w:szCs w:val="26"/>
        </w:rPr>
        <w:t>ч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ает по 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>Октябрьск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ому, </w:t>
      </w:r>
      <w:proofErr w:type="spellStart"/>
      <w:r w:rsidR="00AC3FA0" w:rsidRPr="00D504E9">
        <w:rPr>
          <w:rFonts w:ascii="Times New Roman" w:eastAsia="Calibri" w:hAnsi="Times New Roman" w:cs="Times New Roman"/>
          <w:sz w:val="26"/>
          <w:szCs w:val="26"/>
        </w:rPr>
        <w:t>Смидовическ</w:t>
      </w:r>
      <w:r>
        <w:rPr>
          <w:rFonts w:ascii="Times New Roman" w:eastAsia="Calibri" w:hAnsi="Times New Roman" w:cs="Times New Roman"/>
          <w:sz w:val="26"/>
          <w:szCs w:val="26"/>
        </w:rPr>
        <w:t>ому</w:t>
      </w:r>
      <w:proofErr w:type="spellEnd"/>
      <w:r w:rsidR="007719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>муниципальны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ам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 xml:space="preserve"> и город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 xml:space="preserve"> Биробиджан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400A" w:rsidRPr="00D504E9">
        <w:rPr>
          <w:rFonts w:ascii="Times New Roman" w:eastAsia="Calibri" w:hAnsi="Times New Roman" w:cs="Times New Roman"/>
          <w:sz w:val="26"/>
          <w:szCs w:val="26"/>
        </w:rPr>
        <w:t xml:space="preserve">где </w:t>
      </w:r>
      <w:r w:rsidR="00BC08DB" w:rsidRPr="00D504E9">
        <w:rPr>
          <w:rFonts w:ascii="Times New Roman" w:eastAsia="Calibri" w:hAnsi="Times New Roman" w:cs="Times New Roman"/>
          <w:sz w:val="26"/>
          <w:szCs w:val="26"/>
        </w:rPr>
        <w:t>процент размещения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(обновления)</w:t>
      </w:r>
      <w:r w:rsidR="00BC08DB" w:rsidRPr="00D504E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 w:rsidR="00771C6E" w:rsidRPr="00D504E9">
        <w:rPr>
          <w:rFonts w:ascii="Times New Roman" w:eastAsia="Calibri" w:hAnsi="Times New Roman" w:cs="Times New Roman"/>
          <w:sz w:val="26"/>
          <w:szCs w:val="26"/>
        </w:rPr>
        <w:t xml:space="preserve"> на сайтах </w:t>
      </w:r>
      <w:r w:rsidR="00AC3FA0" w:rsidRPr="00D504E9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</w:t>
      </w:r>
      <w:r w:rsidR="00404489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r w:rsidR="00BC08DB" w:rsidRPr="00D504E9">
        <w:rPr>
          <w:rFonts w:ascii="Times New Roman" w:eastAsia="Calibri" w:hAnsi="Times New Roman" w:cs="Times New Roman"/>
          <w:sz w:val="26"/>
          <w:szCs w:val="26"/>
        </w:rPr>
        <w:t>выше среднего по Еврейской автономной области</w:t>
      </w:r>
      <w:r w:rsidR="00C93E30" w:rsidRPr="00D50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2004" w:rsidRPr="00D504E9" w:rsidRDefault="006C2004" w:rsidP="0066086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65DF9" w:rsidRPr="00D504E9" w:rsidRDefault="00965DF9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504E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Соблюдение требований приказа </w:t>
      </w:r>
      <w:r w:rsidR="00B4796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Федеральной службы по надзору в сфере образовании и науки </w:t>
      </w:r>
      <w:r w:rsidRPr="00D504E9">
        <w:rPr>
          <w:rFonts w:ascii="Times New Roman" w:eastAsia="Calibri" w:hAnsi="Times New Roman" w:cs="Times New Roman"/>
          <w:b/>
          <w:sz w:val="26"/>
          <w:szCs w:val="26"/>
          <w:u w:val="single"/>
        </w:rPr>
        <w:t>№ 785</w:t>
      </w:r>
    </w:p>
    <w:p w:rsidR="00965DF9" w:rsidRPr="00D504E9" w:rsidRDefault="00965DF9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2 Требований к структуре официального сайта </w:t>
      </w:r>
      <w:r w:rsidR="00404489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общеобразовательной организации (далее – </w:t>
      </w:r>
      <w:r w:rsidRPr="00D504E9">
        <w:rPr>
          <w:rFonts w:ascii="Times New Roman" w:eastAsia="Calibri" w:hAnsi="Times New Roman" w:cs="Times New Roman"/>
          <w:sz w:val="26"/>
          <w:szCs w:val="26"/>
        </w:rPr>
        <w:t>ОО</w:t>
      </w:r>
      <w:r w:rsidR="00404489">
        <w:rPr>
          <w:rFonts w:ascii="Times New Roman" w:eastAsia="Calibri" w:hAnsi="Times New Roman" w:cs="Times New Roman"/>
          <w:sz w:val="26"/>
          <w:szCs w:val="26"/>
        </w:rPr>
        <w:t>)</w:t>
      </w: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D0920" w:rsidRPr="00D504E9">
        <w:rPr>
          <w:rFonts w:ascii="Times New Roman" w:eastAsia="Calibri" w:hAnsi="Times New Roman" w:cs="Times New Roman"/>
          <w:sz w:val="26"/>
          <w:szCs w:val="26"/>
        </w:rPr>
        <w:t> </w:t>
      </w:r>
      <w:r w:rsidRPr="00D504E9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 и формату представления на нем информации (</w:t>
      </w:r>
      <w:r w:rsidR="00AC0BE6" w:rsidRPr="00D504E9">
        <w:rPr>
          <w:rFonts w:ascii="Times New Roman" w:eastAsia="Calibri" w:hAnsi="Times New Roman" w:cs="Times New Roman"/>
          <w:sz w:val="26"/>
          <w:szCs w:val="26"/>
        </w:rPr>
        <w:t>далее - Требования</w:t>
      </w:r>
      <w:r w:rsidRPr="00D504E9">
        <w:rPr>
          <w:rFonts w:ascii="Times New Roman" w:eastAsia="Calibri" w:hAnsi="Times New Roman" w:cs="Times New Roman"/>
          <w:sz w:val="26"/>
          <w:szCs w:val="26"/>
        </w:rPr>
        <w:t>)</w:t>
      </w:r>
      <w:r w:rsidR="00AC0BE6" w:rsidRPr="00D504E9">
        <w:rPr>
          <w:rFonts w:ascii="Times New Roman" w:eastAsia="Calibri" w:hAnsi="Times New Roman" w:cs="Times New Roman"/>
          <w:sz w:val="26"/>
          <w:szCs w:val="26"/>
        </w:rPr>
        <w:t>, утвержденный приказ</w:t>
      </w:r>
      <w:r w:rsidR="0053442D" w:rsidRPr="00D504E9">
        <w:rPr>
          <w:rFonts w:ascii="Times New Roman" w:eastAsia="Calibri" w:hAnsi="Times New Roman" w:cs="Times New Roman"/>
          <w:sz w:val="26"/>
          <w:szCs w:val="26"/>
        </w:rPr>
        <w:t>ом</w:t>
      </w:r>
      <w:r w:rsidR="00AC0BE6" w:rsidRPr="00D504E9">
        <w:rPr>
          <w:rFonts w:ascii="Times New Roman" w:eastAsia="Calibri" w:hAnsi="Times New Roman" w:cs="Times New Roman"/>
          <w:sz w:val="26"/>
          <w:szCs w:val="26"/>
        </w:rPr>
        <w:t xml:space="preserve"> Федеральной службы по надзору в </w:t>
      </w:r>
      <w:r w:rsidR="00703240" w:rsidRPr="00D504E9">
        <w:rPr>
          <w:rFonts w:ascii="Times New Roman" w:eastAsia="Calibri" w:hAnsi="Times New Roman" w:cs="Times New Roman"/>
          <w:sz w:val="26"/>
          <w:szCs w:val="26"/>
        </w:rPr>
        <w:t>сфере образования и науки от 29.05.</w:t>
      </w:r>
      <w:r w:rsidR="00AC0BE6" w:rsidRPr="00D504E9">
        <w:rPr>
          <w:rFonts w:ascii="Times New Roman" w:eastAsia="Calibri" w:hAnsi="Times New Roman" w:cs="Times New Roman"/>
          <w:sz w:val="26"/>
          <w:szCs w:val="26"/>
        </w:rPr>
        <w:t>2014 № 785</w:t>
      </w:r>
      <w:r w:rsidR="0053442D" w:rsidRPr="00D504E9">
        <w:rPr>
          <w:rFonts w:ascii="Times New Roman" w:eastAsia="Calibri" w:hAnsi="Times New Roman" w:cs="Times New Roman"/>
          <w:sz w:val="26"/>
          <w:szCs w:val="26"/>
        </w:rPr>
        <w:t>, для размещения информации на сайте ОО должен быть создан специальный раздел «Сведения об</w:t>
      </w:r>
      <w:r w:rsidR="003D0920" w:rsidRPr="00D504E9">
        <w:rPr>
          <w:rFonts w:ascii="Times New Roman" w:eastAsia="Calibri" w:hAnsi="Times New Roman" w:cs="Times New Roman"/>
          <w:sz w:val="26"/>
          <w:szCs w:val="26"/>
        </w:rPr>
        <w:t> </w:t>
      </w:r>
      <w:r w:rsidR="0053442D" w:rsidRPr="00D504E9">
        <w:rPr>
          <w:rFonts w:ascii="Times New Roman" w:eastAsia="Calibri" w:hAnsi="Times New Roman" w:cs="Times New Roman"/>
          <w:sz w:val="26"/>
          <w:szCs w:val="26"/>
        </w:rPr>
        <w:t>образовательной организации» (далее – специальный раздел).</w:t>
      </w:r>
    </w:p>
    <w:p w:rsidR="0053442D" w:rsidRPr="00D504E9" w:rsidRDefault="0053442D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D504E9">
        <w:rPr>
          <w:rFonts w:ascii="Times New Roman" w:eastAsia="Calibri" w:hAnsi="Times New Roman" w:cs="Times New Roman"/>
          <w:sz w:val="26"/>
          <w:szCs w:val="26"/>
        </w:rPr>
        <w:t xml:space="preserve">Анализ данных мониторинга показал, что </w:t>
      </w:r>
      <w:r w:rsidR="00373D6F" w:rsidRPr="00D504E9">
        <w:rPr>
          <w:rFonts w:ascii="Times New Roman" w:eastAsia="Calibri" w:hAnsi="Times New Roman" w:cs="Times New Roman"/>
          <w:sz w:val="26"/>
          <w:szCs w:val="26"/>
        </w:rPr>
        <w:t>специальный раздел в</w:t>
      </w:r>
      <w:r w:rsidR="00404489">
        <w:rPr>
          <w:rFonts w:ascii="Times New Roman" w:eastAsia="Calibri" w:hAnsi="Times New Roman" w:cs="Times New Roman"/>
          <w:sz w:val="26"/>
          <w:szCs w:val="26"/>
        </w:rPr>
        <w:t> </w:t>
      </w:r>
      <w:r w:rsidR="00373D6F" w:rsidRPr="00D504E9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 w:rsidR="003D0920" w:rsidRPr="00D504E9">
        <w:rPr>
          <w:rFonts w:ascii="Times New Roman" w:eastAsia="Calibri" w:hAnsi="Times New Roman" w:cs="Times New Roman"/>
          <w:sz w:val="26"/>
          <w:szCs w:val="26"/>
        </w:rPr>
        <w:t> </w:t>
      </w:r>
      <w:r w:rsidR="00373D6F" w:rsidRPr="00D504E9">
        <w:rPr>
          <w:rFonts w:ascii="Times New Roman" w:eastAsia="Calibri" w:hAnsi="Times New Roman" w:cs="Times New Roman"/>
          <w:sz w:val="26"/>
          <w:szCs w:val="26"/>
        </w:rPr>
        <w:t xml:space="preserve">требованиями нормативных документов создан </w:t>
      </w:r>
      <w:r w:rsidR="00113294" w:rsidRPr="00D504E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04489">
        <w:rPr>
          <w:rFonts w:ascii="Times New Roman" w:eastAsia="Calibri" w:hAnsi="Times New Roman" w:cs="Times New Roman"/>
          <w:sz w:val="26"/>
          <w:szCs w:val="26"/>
        </w:rPr>
        <w:t>всех (</w:t>
      </w:r>
      <w:r w:rsidR="00404489" w:rsidRPr="00D504E9">
        <w:rPr>
          <w:rFonts w:ascii="Times New Roman" w:eastAsia="Calibri" w:hAnsi="Times New Roman" w:cs="Times New Roman"/>
          <w:sz w:val="26"/>
          <w:szCs w:val="26"/>
        </w:rPr>
        <w:t>100%</w:t>
      </w:r>
      <w:r w:rsidR="0040448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bookmarkStart w:id="0" w:name="_GoBack"/>
      <w:bookmarkEnd w:id="0"/>
      <w:r w:rsidR="00113294" w:rsidRPr="00D504E9">
        <w:rPr>
          <w:rFonts w:ascii="Times New Roman" w:eastAsia="Calibri" w:hAnsi="Times New Roman" w:cs="Times New Roman"/>
          <w:sz w:val="26"/>
          <w:szCs w:val="26"/>
        </w:rPr>
        <w:t xml:space="preserve">сайтах </w:t>
      </w:r>
      <w:r w:rsidR="00C75B3E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учреждений</w:t>
      </w:r>
      <w:r w:rsidR="00340B8F" w:rsidRPr="00D50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6273" w:rsidRDefault="00D76C6B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504E9">
        <w:rPr>
          <w:rFonts w:ascii="Times New Roman" w:hAnsi="Times New Roman" w:cs="Times New Roman"/>
          <w:sz w:val="26"/>
          <w:szCs w:val="26"/>
        </w:rPr>
        <w:t xml:space="preserve">Доступ к специальному разделу </w:t>
      </w:r>
      <w:r w:rsidR="00340B8F" w:rsidRPr="00D504E9">
        <w:rPr>
          <w:rFonts w:ascii="Times New Roman" w:hAnsi="Times New Roman" w:cs="Times New Roman"/>
          <w:sz w:val="26"/>
          <w:szCs w:val="26"/>
        </w:rPr>
        <w:t xml:space="preserve">осуществляется с главной (основной) страницы </w:t>
      </w:r>
      <w:r w:rsidR="003378CC" w:rsidRPr="00D504E9">
        <w:rPr>
          <w:rFonts w:ascii="Times New Roman" w:hAnsi="Times New Roman" w:cs="Times New Roman"/>
          <w:sz w:val="26"/>
          <w:szCs w:val="26"/>
        </w:rPr>
        <w:t>с</w:t>
      </w:r>
      <w:r w:rsidR="00340B8F" w:rsidRPr="00D504E9">
        <w:rPr>
          <w:rFonts w:ascii="Times New Roman" w:hAnsi="Times New Roman" w:cs="Times New Roman"/>
          <w:sz w:val="26"/>
          <w:szCs w:val="26"/>
        </w:rPr>
        <w:t>айта</w:t>
      </w:r>
      <w:r w:rsidRPr="00D504E9">
        <w:rPr>
          <w:rFonts w:ascii="Times New Roman" w:hAnsi="Times New Roman" w:cs="Times New Roman"/>
          <w:sz w:val="26"/>
          <w:szCs w:val="26"/>
        </w:rPr>
        <w:t>, а также из основного навигационного меню сайта</w:t>
      </w:r>
      <w:r w:rsidR="003378CC" w:rsidRPr="00D504E9">
        <w:rPr>
          <w:rFonts w:ascii="Times New Roman" w:hAnsi="Times New Roman" w:cs="Times New Roman"/>
          <w:sz w:val="26"/>
          <w:szCs w:val="26"/>
        </w:rPr>
        <w:t>;</w:t>
      </w:r>
      <w:r w:rsidRPr="00D504E9">
        <w:rPr>
          <w:rFonts w:ascii="Times New Roman" w:hAnsi="Times New Roman" w:cs="Times New Roman"/>
          <w:sz w:val="26"/>
          <w:szCs w:val="26"/>
        </w:rPr>
        <w:t xml:space="preserve"> с</w:t>
      </w:r>
      <w:r w:rsidR="00340B8F" w:rsidRPr="00D504E9">
        <w:rPr>
          <w:rFonts w:ascii="Times New Roman" w:hAnsi="Times New Roman" w:cs="Times New Roman"/>
          <w:sz w:val="26"/>
          <w:szCs w:val="26"/>
        </w:rPr>
        <w:t>траницы специального раздела доступны без дополнительной регистрации</w:t>
      </w:r>
      <w:r w:rsidR="003378CC" w:rsidRPr="00D504E9">
        <w:rPr>
          <w:rFonts w:ascii="Times New Roman" w:hAnsi="Times New Roman" w:cs="Times New Roman"/>
          <w:sz w:val="26"/>
          <w:szCs w:val="26"/>
        </w:rPr>
        <w:t xml:space="preserve"> и</w:t>
      </w:r>
      <w:r w:rsidR="00340B8F" w:rsidRPr="00D504E9">
        <w:rPr>
          <w:rFonts w:ascii="Times New Roman" w:hAnsi="Times New Roman" w:cs="Times New Roman"/>
          <w:sz w:val="26"/>
          <w:szCs w:val="26"/>
        </w:rPr>
        <w:t xml:space="preserve"> имеют доступные ссылки на</w:t>
      </w:r>
      <w:r w:rsidR="003D0920" w:rsidRPr="00D504E9">
        <w:rPr>
          <w:rFonts w:ascii="Times New Roman" w:hAnsi="Times New Roman" w:cs="Times New Roman"/>
          <w:sz w:val="26"/>
          <w:szCs w:val="26"/>
        </w:rPr>
        <w:t> </w:t>
      </w:r>
      <w:r w:rsidR="00340B8F" w:rsidRPr="00D504E9">
        <w:rPr>
          <w:rFonts w:ascii="Times New Roman" w:hAnsi="Times New Roman" w:cs="Times New Roman"/>
          <w:sz w:val="26"/>
          <w:szCs w:val="26"/>
        </w:rPr>
        <w:t>файлы, снабженные информацией, поясняющей назначение данных файлов</w:t>
      </w:r>
      <w:r w:rsidR="00B93F11" w:rsidRPr="00D504E9">
        <w:rPr>
          <w:rFonts w:ascii="Times New Roman" w:hAnsi="Times New Roman" w:cs="Times New Roman"/>
          <w:sz w:val="26"/>
          <w:szCs w:val="26"/>
        </w:rPr>
        <w:t>.</w:t>
      </w:r>
    </w:p>
    <w:p w:rsidR="006C2004" w:rsidRDefault="006C2004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124C7C" w:rsidRPr="00124C7C" w:rsidRDefault="00124C7C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24C7C">
        <w:rPr>
          <w:rFonts w:ascii="Times New Roman" w:hAnsi="Times New Roman" w:cs="Times New Roman"/>
          <w:b/>
          <w:sz w:val="26"/>
          <w:szCs w:val="26"/>
        </w:rPr>
        <w:t>Подраздел «Основные сведения» специального подраздела «Сведения об образовательной организации»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3"/>
      </w:tblGrid>
      <w:tr w:rsidR="00124C7C" w:rsidTr="006C2004">
        <w:tc>
          <w:tcPr>
            <w:tcW w:w="675" w:type="dxa"/>
            <w:vAlign w:val="center"/>
          </w:tcPr>
          <w:p w:rsidR="00124C7C" w:rsidRPr="006C2004" w:rsidRDefault="00124C7C" w:rsidP="00124C7C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2" w:type="dxa"/>
            <w:vAlign w:val="center"/>
          </w:tcPr>
          <w:p w:rsidR="00124C7C" w:rsidRPr="006C2004" w:rsidRDefault="00124C7C" w:rsidP="00124C7C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124C7C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«Основные сведения»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-93,8%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-95,4%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-96,9%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-96,9%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информацию о режиме работы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82,5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-89,2%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информацию о графике работы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-89,2%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контактных телефонах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-96,9% )</w:t>
            </w:r>
          </w:p>
        </w:tc>
      </w:tr>
      <w:tr w:rsidR="00124C7C" w:rsidTr="006C2004">
        <w:tc>
          <w:tcPr>
            <w:tcW w:w="675" w:type="dxa"/>
          </w:tcPr>
          <w:p w:rsidR="00124C7C" w:rsidRPr="006C2004" w:rsidRDefault="00124C7C" w:rsidP="00124C7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24C7C" w:rsidRPr="006C2004" w:rsidRDefault="00124C7C" w:rsidP="00124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адресах электронной почты</w:t>
            </w:r>
          </w:p>
        </w:tc>
        <w:tc>
          <w:tcPr>
            <w:tcW w:w="3083" w:type="dxa"/>
            <w:vAlign w:val="center"/>
          </w:tcPr>
          <w:p w:rsidR="00124C7C" w:rsidRPr="006C2004" w:rsidRDefault="00124C7C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</w:t>
            </w:r>
            <w:r w:rsidR="00272A31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(2018 год -96,9% )</w:t>
            </w:r>
          </w:p>
        </w:tc>
      </w:tr>
      <w:tr w:rsidR="00E65A59" w:rsidTr="006C2004">
        <w:tc>
          <w:tcPr>
            <w:tcW w:w="675" w:type="dxa"/>
          </w:tcPr>
          <w:p w:rsidR="00E65A59" w:rsidRPr="006C2004" w:rsidRDefault="00E65A59" w:rsidP="00E65A59">
            <w:pPr>
              <w:pStyle w:val="a3"/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65A59" w:rsidRPr="006C2004" w:rsidRDefault="00E65A59" w:rsidP="00E65A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083" w:type="dxa"/>
            <w:vAlign w:val="center"/>
          </w:tcPr>
          <w:p w:rsidR="00E65A59" w:rsidRPr="006C2004" w:rsidRDefault="00E65A59" w:rsidP="006C20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91,3% (2018 год -94,4% )</w:t>
            </w:r>
          </w:p>
        </w:tc>
      </w:tr>
    </w:tbl>
    <w:p w:rsidR="00305750" w:rsidRPr="006C2004" w:rsidRDefault="00305750" w:rsidP="00305750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lastRenderedPageBreak/>
        <w:t>Основное замечание к размещению информации на сайте связано с размещением информации о режиме работы и графике работы.</w:t>
      </w:r>
    </w:p>
    <w:p w:rsidR="00305750" w:rsidRPr="006C2004" w:rsidRDefault="00305750" w:rsidP="00305750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hAnsi="Times New Roman" w:cs="Times New Roman"/>
          <w:sz w:val="26"/>
          <w:szCs w:val="26"/>
        </w:rPr>
        <w:t>Так р</w:t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 занятий определяет условия работы, а график – конкретный план. Нормативного разграничения понятий режима и графика работы нет. Для понимания различий можно воспользоваться формулировками, приведенными в толковом словаре русского языка Ожегова</w:t>
      </w:r>
      <w:r w:rsidR="00845C46" w:rsidRPr="006C2004">
        <w:rPr>
          <w:rStyle w:val="af0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5750" w:rsidRPr="006C2004" w:rsidRDefault="00305750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– это условия деятельности, работы, существования чего-либо. </w:t>
      </w:r>
    </w:p>
    <w:p w:rsidR="00305750" w:rsidRPr="006C2004" w:rsidRDefault="00305750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- план работ с точными показателями норм и времени выполнения. </w:t>
      </w:r>
    </w:p>
    <w:p w:rsidR="00305750" w:rsidRPr="006C2004" w:rsidRDefault="00305750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можно привести следующие примеры: режим работы: </w:t>
      </w:r>
    </w:p>
    <w:p w:rsidR="00305750" w:rsidRPr="006C2004" w:rsidRDefault="00305750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пятидневная рабочая неделя продолжительностью 9 часов в день. </w:t>
      </w:r>
    </w:p>
    <w:p w:rsidR="00305750" w:rsidRDefault="00305750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понедельник-пятница с 8.00 до 17.00.</w:t>
      </w:r>
    </w:p>
    <w:p w:rsidR="006C2004" w:rsidRPr="006C2004" w:rsidRDefault="006C2004" w:rsidP="00305750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87" w:rsidRPr="006C2004" w:rsidRDefault="00C00587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b/>
          <w:sz w:val="26"/>
          <w:szCs w:val="26"/>
        </w:rPr>
        <w:t>Подраздел «</w:t>
      </w:r>
      <w:r w:rsidRPr="006C20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и органы управления образовательной организации</w:t>
      </w:r>
      <w:r w:rsidRPr="006C2004">
        <w:rPr>
          <w:rFonts w:ascii="Times New Roman" w:hAnsi="Times New Roman" w:cs="Times New Roman"/>
          <w:b/>
          <w:sz w:val="26"/>
          <w:szCs w:val="26"/>
        </w:rPr>
        <w:t>» специального подраздела «Сведения об образовательной организации»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  <w:vAlign w:val="center"/>
          </w:tcPr>
          <w:p w:rsidR="009505EA" w:rsidRPr="006C2004" w:rsidRDefault="009505EA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9505EA" w:rsidRPr="006C2004" w:rsidRDefault="009505EA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«Структура и органы управления образовательной организации»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95,2%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(2018 год – 93,8%)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структуре управления образовательной организации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93,7%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92,3%)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органах управления образовательной организации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90,5%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83,1%)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наименовании структурных подразделений (органов управления)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88,9%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81,5%)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руководителях структурных подразделений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68,3%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60,0%)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местах нахождения структурных подразделений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61,9%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53,8%)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адреса официальных сайтов структурных подразделений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55,6%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40,0%)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адреса электронной почты структурных подразделений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55,6%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41,5%)</w:t>
            </w:r>
          </w:p>
        </w:tc>
      </w:tr>
      <w:tr w:rsidR="009505EA" w:rsidRPr="006C2004" w:rsidTr="009505EA">
        <w:tc>
          <w:tcPr>
            <w:tcW w:w="534" w:type="dxa"/>
            <w:vAlign w:val="center"/>
          </w:tcPr>
          <w:p w:rsidR="009505EA" w:rsidRPr="006C2004" w:rsidRDefault="009505EA" w:rsidP="00C0058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505EA" w:rsidRPr="006C2004" w:rsidRDefault="009505EA" w:rsidP="00E16A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73,0%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(2018 год – 64,5%)</w:t>
            </w:r>
          </w:p>
        </w:tc>
      </w:tr>
      <w:tr w:rsidR="009505EA" w:rsidRPr="006C2004" w:rsidTr="009505EA">
        <w:tc>
          <w:tcPr>
            <w:tcW w:w="6912" w:type="dxa"/>
            <w:gridSpan w:val="2"/>
            <w:vAlign w:val="center"/>
          </w:tcPr>
          <w:p w:rsidR="009505EA" w:rsidRPr="006C2004" w:rsidRDefault="009505EA" w:rsidP="00C005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2552" w:type="dxa"/>
            <w:vAlign w:val="bottom"/>
          </w:tcPr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75,8% </w:t>
            </w:r>
          </w:p>
          <w:p w:rsidR="009505EA" w:rsidRPr="006C2004" w:rsidRDefault="009505EA" w:rsidP="00A842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(2018 год – 68.3%)</w:t>
            </w:r>
          </w:p>
        </w:tc>
      </w:tr>
    </w:tbl>
    <w:p w:rsidR="00C00587" w:rsidRDefault="004B3263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Наиболее проблематичное размещение информации о наличии структурных подразделений, информация о </w:t>
      </w:r>
      <w:r w:rsidRPr="006C2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руководителях структурных подразделений, о местах нахождения структурных подразделений и т.д.</w:t>
      </w:r>
    </w:p>
    <w:p w:rsidR="006C2004" w:rsidRDefault="006C2004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2004" w:rsidRPr="006C2004" w:rsidRDefault="006C2004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5A59" w:rsidRPr="006C2004" w:rsidRDefault="00E65A59" w:rsidP="00660862">
      <w:pPr>
        <w:pStyle w:val="a3"/>
        <w:ind w:left="0"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6C200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Подраздел «Документы» специального подраздела «Сведения об образовательной организации»</w:t>
      </w:r>
    </w:p>
    <w:p w:rsidR="003378CC" w:rsidRPr="006C2004" w:rsidRDefault="003378CC" w:rsidP="00660862">
      <w:pPr>
        <w:pStyle w:val="a3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2004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№ 273-ФЗ определяет перечень документов, которые </w:t>
      </w:r>
      <w:r w:rsidR="00B47968" w:rsidRPr="006C2004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Pr="006C2004">
        <w:rPr>
          <w:rFonts w:ascii="Times New Roman" w:eastAsia="Calibri" w:hAnsi="Times New Roman" w:cs="Times New Roman"/>
          <w:sz w:val="26"/>
          <w:szCs w:val="26"/>
        </w:rPr>
        <w:t>разме</w:t>
      </w:r>
      <w:r w:rsidR="00B47968" w:rsidRPr="006C2004">
        <w:rPr>
          <w:rFonts w:ascii="Times New Roman" w:eastAsia="Calibri" w:hAnsi="Times New Roman" w:cs="Times New Roman"/>
          <w:sz w:val="26"/>
          <w:szCs w:val="26"/>
        </w:rPr>
        <w:t xml:space="preserve">стить </w:t>
      </w:r>
      <w:r w:rsidRPr="006C2004">
        <w:rPr>
          <w:rFonts w:ascii="Times New Roman" w:eastAsia="Calibri" w:hAnsi="Times New Roman" w:cs="Times New Roman"/>
          <w:sz w:val="26"/>
          <w:szCs w:val="26"/>
        </w:rPr>
        <w:t>на сайте ОО. К ним относятся копии: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устава образовательной организации;</w:t>
      </w:r>
    </w:p>
    <w:p w:rsidR="000B38D4" w:rsidRPr="006C2004" w:rsidRDefault="000B38D4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свидетельства о государственной аккредитации;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лицензии на осуществление образовательной деятельности (с</w:t>
      </w:r>
      <w:r w:rsidR="00B47968" w:rsidRPr="006C2004">
        <w:rPr>
          <w:sz w:val="26"/>
          <w:szCs w:val="26"/>
        </w:rPr>
        <w:t> </w:t>
      </w:r>
      <w:r w:rsidRPr="006C2004">
        <w:rPr>
          <w:sz w:val="26"/>
          <w:szCs w:val="26"/>
        </w:rPr>
        <w:t>приложениями);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4B3263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 xml:space="preserve">локальных нормативных актов, предусмотренных </w:t>
      </w:r>
      <w:hyperlink r:id="rId8" w:history="1">
        <w:r w:rsidRPr="006C2004">
          <w:rPr>
            <w:sz w:val="26"/>
            <w:szCs w:val="26"/>
          </w:rPr>
          <w:t>частью 2 статьи 30</w:t>
        </w:r>
      </w:hyperlink>
      <w:r w:rsidRPr="006C2004">
        <w:rPr>
          <w:sz w:val="26"/>
          <w:szCs w:val="26"/>
        </w:rPr>
        <w:t xml:space="preserve"> Федерального закона № 273-ФЗ</w:t>
      </w:r>
      <w:r w:rsidR="004B3263" w:rsidRPr="006C2004">
        <w:rPr>
          <w:sz w:val="26"/>
          <w:szCs w:val="26"/>
        </w:rPr>
        <w:t xml:space="preserve"> (локальные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9" w:history="1">
        <w:r w:rsidR="004B3263" w:rsidRPr="006C2004">
          <w:rPr>
            <w:sz w:val="26"/>
            <w:szCs w:val="26"/>
          </w:rPr>
          <w:t>(законными представителями)</w:t>
        </w:r>
      </w:hyperlink>
      <w:r w:rsidR="004B3263" w:rsidRPr="006C2004">
        <w:rPr>
          <w:sz w:val="26"/>
          <w:szCs w:val="26"/>
        </w:rPr>
        <w:t xml:space="preserve"> несовершеннолетних обучающихся)</w:t>
      </w:r>
      <w:r w:rsidRPr="006C2004">
        <w:rPr>
          <w:sz w:val="26"/>
          <w:szCs w:val="26"/>
        </w:rPr>
        <w:t>,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правил внутреннего распорядка обучающихся, правил внутреннего трудового распорядка, коллективного договора;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 xml:space="preserve">отчета о результатах </w:t>
      </w:r>
      <w:proofErr w:type="spellStart"/>
      <w:r w:rsidRPr="006C2004">
        <w:rPr>
          <w:sz w:val="26"/>
          <w:szCs w:val="26"/>
        </w:rPr>
        <w:t>самообследования</w:t>
      </w:r>
      <w:proofErr w:type="spellEnd"/>
      <w:r w:rsidRPr="006C2004">
        <w:rPr>
          <w:sz w:val="26"/>
          <w:szCs w:val="26"/>
        </w:rPr>
        <w:t>;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3378CC" w:rsidRPr="006C2004" w:rsidRDefault="003378CC" w:rsidP="00660862">
      <w:pPr>
        <w:pStyle w:val="ConsPlusNormal"/>
        <w:ind w:firstLine="709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предписаний органов, осуществляющих государственный контроль (надзор) в сфере образования, отчетов об исполнении таких предписаний</w:t>
      </w:r>
      <w:r w:rsidR="00617933" w:rsidRPr="006C2004">
        <w:rPr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845C46" w:rsidRPr="006C2004" w:rsidTr="008542EC">
        <w:tc>
          <w:tcPr>
            <w:tcW w:w="675" w:type="dxa"/>
            <w:vAlign w:val="center"/>
          </w:tcPr>
          <w:p w:rsidR="00845C46" w:rsidRPr="006C2004" w:rsidRDefault="00845C4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vAlign w:val="center"/>
          </w:tcPr>
          <w:p w:rsidR="00845C46" w:rsidRPr="006C2004" w:rsidRDefault="00845C4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845C46" w:rsidRPr="006C2004" w:rsidRDefault="00845C4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45C46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="008542EC"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167348"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</w:t>
            </w:r>
            <w:r w:rsidR="008542EC"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66" w:type="dxa"/>
            <w:vAlign w:val="center"/>
          </w:tcPr>
          <w:p w:rsidR="00845C46" w:rsidRPr="006C2004" w:rsidRDefault="002C3796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95,2% (2018 год-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96,9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</w:t>
            </w:r>
          </w:p>
        </w:tc>
        <w:tc>
          <w:tcPr>
            <w:tcW w:w="3366" w:type="dxa"/>
            <w:vAlign w:val="center"/>
          </w:tcPr>
          <w:p w:rsidR="00845C46" w:rsidRPr="006C2004" w:rsidRDefault="008542EC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95,2% (2018 год-89,2 %)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B479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Копия </w:t>
            </w:r>
            <w:r w:rsidR="00B47968"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ицензии на осуществление образовательной деятельности</w:t>
            </w:r>
          </w:p>
        </w:tc>
        <w:tc>
          <w:tcPr>
            <w:tcW w:w="3366" w:type="dxa"/>
            <w:vAlign w:val="center"/>
          </w:tcPr>
          <w:p w:rsidR="00845C46" w:rsidRPr="006C2004" w:rsidRDefault="008542EC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95,2% (2018 год - </w:t>
            </w:r>
            <w:r w:rsidR="0089021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90,8 %)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свидетельства о государственной аккредитации (с приложениями)</w:t>
            </w:r>
          </w:p>
        </w:tc>
        <w:tc>
          <w:tcPr>
            <w:tcW w:w="3366" w:type="dxa"/>
            <w:vAlign w:val="center"/>
          </w:tcPr>
          <w:p w:rsidR="00845C46" w:rsidRPr="006C2004" w:rsidRDefault="008542EC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91,7% (2018 год</w:t>
            </w:r>
            <w:r w:rsidR="0089021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- 90,8 %)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ФХД или бюджетная смета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60,3% (2018 год- 23,1 %)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Локальный нормативный акто правилах приема обучающихся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84,1% (2018 год - 64,6%)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Локальный нормативный акто режиме занятий обучающихся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81,0% (2018 год - 72,9%)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Локальный нормативный акто формах, периодичности и порядке текущего контроля и промежуточной аттестации обучающихся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85,7% (2018 год - 81,5%)</w:t>
            </w:r>
          </w:p>
        </w:tc>
      </w:tr>
      <w:tr w:rsidR="00845C46" w:rsidRPr="006C2004" w:rsidTr="009505EA">
        <w:tc>
          <w:tcPr>
            <w:tcW w:w="675" w:type="dxa"/>
            <w:vAlign w:val="center"/>
          </w:tcPr>
          <w:p w:rsidR="00845C46" w:rsidRPr="006C2004" w:rsidRDefault="00845C46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5C46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Локальный нормативный акто порядке и основаниях перевода, отчисления и восстановления обучающихся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87,3% (2018 год -75,4%)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Локальный нормативный акто порядке оформления возникновения, приостановления и прекращения отношений между образовательной организацией и обучающимся и (или) родителями (законными представителями) несовершеннолетних обучающихся</w:t>
            </w:r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77,8% (2018 год - 56,9%)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внутреннего распорядка обучающихся</w:t>
            </w:r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85,7% (2018 год 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84,6 %)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внутреннего трудового распорядка и копия Коллективного договора</w:t>
            </w:r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87,3 % ( 2018 год 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81,5%)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о результатах </w:t>
            </w:r>
            <w:proofErr w:type="spellStart"/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79,4%( 2018 год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89,2 %)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50% (2018 год 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43,1%)</w:t>
            </w:r>
          </w:p>
        </w:tc>
      </w:tr>
      <w:tr w:rsidR="008542EC" w:rsidRPr="006C2004" w:rsidTr="009505EA">
        <w:tc>
          <w:tcPr>
            <w:tcW w:w="675" w:type="dxa"/>
            <w:vAlign w:val="center"/>
          </w:tcPr>
          <w:p w:rsidR="008542EC" w:rsidRPr="006C2004" w:rsidRDefault="008542EC" w:rsidP="004B326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542EC" w:rsidRPr="006C2004" w:rsidRDefault="008542EC" w:rsidP="008542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3366" w:type="dxa"/>
            <w:vAlign w:val="center"/>
          </w:tcPr>
          <w:p w:rsidR="008542EC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79,4% (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- 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67,7 %)</w:t>
            </w:r>
          </w:p>
        </w:tc>
      </w:tr>
      <w:tr w:rsidR="00845C46" w:rsidRPr="006C2004" w:rsidTr="009505EA">
        <w:tc>
          <w:tcPr>
            <w:tcW w:w="6204" w:type="dxa"/>
            <w:gridSpan w:val="2"/>
            <w:vAlign w:val="center"/>
          </w:tcPr>
          <w:p w:rsidR="00845C46" w:rsidRPr="006C2004" w:rsidRDefault="00845C46" w:rsidP="006D7B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845C46" w:rsidRPr="006C2004" w:rsidRDefault="00890218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75,8%</w:t>
            </w:r>
            <w:r w:rsidR="0041388C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( 2018 год –64,6%)</w:t>
            </w:r>
          </w:p>
        </w:tc>
      </w:tr>
    </w:tbl>
    <w:p w:rsidR="006C2004" w:rsidRDefault="006C2004" w:rsidP="00660862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65A59" w:rsidRPr="006C2004" w:rsidRDefault="00E65A59" w:rsidP="00660862">
      <w:pPr>
        <w:pStyle w:val="ConsPlusNormal"/>
        <w:ind w:firstLine="540"/>
        <w:jc w:val="both"/>
        <w:rPr>
          <w:b/>
          <w:sz w:val="26"/>
          <w:szCs w:val="26"/>
        </w:rPr>
      </w:pPr>
      <w:r w:rsidRPr="006C2004">
        <w:rPr>
          <w:b/>
          <w:sz w:val="26"/>
          <w:szCs w:val="26"/>
        </w:rPr>
        <w:t>Подраздел «Образование» специального подраздела «Сведения об</w:t>
      </w:r>
      <w:r w:rsidR="004B3263" w:rsidRPr="006C2004">
        <w:rPr>
          <w:b/>
          <w:sz w:val="26"/>
          <w:szCs w:val="26"/>
        </w:rPr>
        <w:t> </w:t>
      </w:r>
      <w:r w:rsidRPr="006C2004">
        <w:rPr>
          <w:b/>
          <w:sz w:val="26"/>
          <w:szCs w:val="26"/>
        </w:rPr>
        <w:t>образовательной организации»</w:t>
      </w:r>
    </w:p>
    <w:p w:rsidR="00D504E9" w:rsidRPr="006C2004" w:rsidRDefault="00604260" w:rsidP="00660862">
      <w:pPr>
        <w:pStyle w:val="ConsPlusNormal"/>
        <w:ind w:firstLine="540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Подраздел «Образование» в соответствии с требованиями приказа РОН № 785</w:t>
      </w:r>
      <w:r w:rsidR="00D504E9" w:rsidRPr="006C2004">
        <w:rPr>
          <w:sz w:val="26"/>
          <w:szCs w:val="26"/>
        </w:rPr>
        <w:t xml:space="preserve">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</w:t>
      </w:r>
      <w:r w:rsidR="00B47968" w:rsidRPr="006C2004">
        <w:rPr>
          <w:sz w:val="26"/>
          <w:szCs w:val="26"/>
        </w:rPr>
        <w:t> </w:t>
      </w:r>
      <w:r w:rsidR="00D504E9" w:rsidRPr="006C2004">
        <w:rPr>
          <w:sz w:val="26"/>
          <w:szCs w:val="26"/>
        </w:rPr>
        <w:t>приложением их копий (при наличии), о календарном учебном графике с</w:t>
      </w:r>
      <w:r w:rsidR="00B47968" w:rsidRPr="006C2004">
        <w:rPr>
          <w:sz w:val="26"/>
          <w:szCs w:val="26"/>
        </w:rPr>
        <w:t> </w:t>
      </w:r>
      <w:r w:rsidR="00D504E9" w:rsidRPr="006C2004">
        <w:rPr>
          <w:sz w:val="26"/>
          <w:szCs w:val="26"/>
        </w:rPr>
        <w:t>приложением его копии, о методических и об иных документах, разработанных образовательной организацией для обеспечения образовательного процесса, о</w:t>
      </w:r>
      <w:r w:rsidR="00B47968" w:rsidRPr="006C2004">
        <w:rPr>
          <w:sz w:val="26"/>
          <w:szCs w:val="26"/>
        </w:rPr>
        <w:t> </w:t>
      </w:r>
      <w:r w:rsidR="00D504E9" w:rsidRPr="006C2004">
        <w:rPr>
          <w:sz w:val="26"/>
          <w:szCs w:val="26"/>
        </w:rPr>
        <w:t>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</w:t>
      </w:r>
      <w:r w:rsidR="00B47968" w:rsidRPr="006C2004">
        <w:rPr>
          <w:sz w:val="26"/>
          <w:szCs w:val="26"/>
        </w:rPr>
        <w:t> </w:t>
      </w:r>
      <w:r w:rsidR="00D504E9" w:rsidRPr="006C2004">
        <w:rPr>
          <w:sz w:val="26"/>
          <w:szCs w:val="26"/>
        </w:rPr>
        <w:t>по</w:t>
      </w:r>
      <w:r w:rsidR="00B47968" w:rsidRPr="006C2004">
        <w:rPr>
          <w:sz w:val="26"/>
          <w:szCs w:val="26"/>
        </w:rPr>
        <w:t> </w:t>
      </w:r>
      <w:r w:rsidR="00D504E9" w:rsidRPr="006C2004">
        <w:rPr>
          <w:sz w:val="26"/>
          <w:szCs w:val="26"/>
        </w:rPr>
        <w:t>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41388C" w:rsidRPr="006C2004" w:rsidTr="006D7B90">
        <w:tc>
          <w:tcPr>
            <w:tcW w:w="675" w:type="dxa"/>
            <w:vAlign w:val="center"/>
          </w:tcPr>
          <w:p w:rsidR="0041388C" w:rsidRPr="006C2004" w:rsidRDefault="0041388C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vAlign w:val="center"/>
          </w:tcPr>
          <w:p w:rsidR="0041388C" w:rsidRPr="006C2004" w:rsidRDefault="0041388C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41388C" w:rsidRPr="006C2004" w:rsidRDefault="0041388C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41388C" w:rsidRPr="006C2004" w:rsidTr="009505EA">
        <w:tc>
          <w:tcPr>
            <w:tcW w:w="675" w:type="dxa"/>
            <w:vAlign w:val="center"/>
          </w:tcPr>
          <w:p w:rsidR="0041388C" w:rsidRPr="006C2004" w:rsidRDefault="0041388C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41388C" w:rsidRPr="006C2004" w:rsidRDefault="0041388C" w:rsidP="004138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«Образование»</w:t>
            </w:r>
          </w:p>
        </w:tc>
        <w:tc>
          <w:tcPr>
            <w:tcW w:w="3366" w:type="dxa"/>
            <w:vAlign w:val="center"/>
          </w:tcPr>
          <w:p w:rsidR="0041388C" w:rsidRPr="006C2004" w:rsidRDefault="002C379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95,2% 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–93,8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реализуемых уровнях образования </w:t>
            </w:r>
          </w:p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92,1% (2018 год - 81,5%)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формах обучения </w:t>
            </w:r>
          </w:p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95,2%(2018 год - 86,2%)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сроке действия государственной аккредитации образовательной программы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81%( 2018 год - 67,7%)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нормативных сроках обучения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90,5% (2018 год - 75,4%)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описании образовательной программы с приложением ее копии </w:t>
            </w:r>
          </w:p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87,3%(2018 год - 58,5%)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учебном плане с приложением его копии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66,7% (2018 год - 73,8%)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аннотации к рабочим программам дисциплин (по каждой дисциплине в составе образовательной программы) с приложением их копий (при наличии)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68,3% (2018 год - 58,5%)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календарном учебном графике с приложением его копии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69,8% (2018 год - 70,8%)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методических и об иных документах, разработанных образовательной организацией для обеспечения образовательного процесса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36,5% (2018 год - 16,9%)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71,4% (2018 год - 53,8%)</w:t>
            </w:r>
          </w:p>
        </w:tc>
      </w:tr>
      <w:tr w:rsidR="007758F6" w:rsidRPr="006C2004" w:rsidTr="009505EA">
        <w:tc>
          <w:tcPr>
            <w:tcW w:w="675" w:type="dxa"/>
            <w:vAlign w:val="center"/>
          </w:tcPr>
          <w:p w:rsidR="007758F6" w:rsidRPr="006C2004" w:rsidRDefault="007758F6" w:rsidP="004B326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758F6" w:rsidRPr="006C2004" w:rsidRDefault="007758F6" w:rsidP="00775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языках, на которых осуществляется образование (обучение) </w:t>
            </w:r>
          </w:p>
        </w:tc>
        <w:tc>
          <w:tcPr>
            <w:tcW w:w="3366" w:type="dxa"/>
            <w:vAlign w:val="center"/>
          </w:tcPr>
          <w:p w:rsidR="007758F6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85,7% (2018 год - 80%)</w:t>
            </w:r>
          </w:p>
        </w:tc>
      </w:tr>
      <w:tr w:rsidR="0041388C" w:rsidRPr="006C2004" w:rsidTr="009505EA">
        <w:tc>
          <w:tcPr>
            <w:tcW w:w="6204" w:type="dxa"/>
            <w:gridSpan w:val="2"/>
            <w:vAlign w:val="center"/>
          </w:tcPr>
          <w:p w:rsidR="0041388C" w:rsidRPr="006C2004" w:rsidRDefault="0041388C" w:rsidP="006D7B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41388C" w:rsidRPr="006C2004" w:rsidRDefault="007758F6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78,2%(2018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–65,4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</w:tbl>
    <w:p w:rsidR="00E639C8" w:rsidRPr="006C2004" w:rsidRDefault="00E639C8" w:rsidP="00E639C8">
      <w:pPr>
        <w:pStyle w:val="ConsPlusNormal"/>
        <w:ind w:firstLine="540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Одним из недостатков при размещении информации в подразделе «Образование» являются низкий процент размещения информации о методических и об иных документах, разработанных образовательной организацией для обеспечения образовательного процесса, информация размещена на 36,5%сайтов (2018 год - 16,9%).</w:t>
      </w:r>
    </w:p>
    <w:p w:rsidR="0041388C" w:rsidRDefault="00E639C8" w:rsidP="00E639C8">
      <w:pPr>
        <w:pStyle w:val="ConsPlusNormal"/>
        <w:ind w:firstLine="540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Информация в подразделе, как правило, своевременно не обновляется и до настоящего времени на ряде сайтов ОУ размещена не актуальная информация (календарные графики, учебные планы, рабочие программы за 2018-2019 учебный год).</w:t>
      </w:r>
    </w:p>
    <w:p w:rsidR="006C2004" w:rsidRPr="006C2004" w:rsidRDefault="006C2004" w:rsidP="00E639C8">
      <w:pPr>
        <w:pStyle w:val="ConsPlusNormal"/>
        <w:ind w:firstLine="540"/>
        <w:jc w:val="both"/>
        <w:rPr>
          <w:sz w:val="26"/>
          <w:szCs w:val="26"/>
        </w:rPr>
      </w:pPr>
    </w:p>
    <w:p w:rsidR="002C3796" w:rsidRPr="006C2004" w:rsidRDefault="00E65A59" w:rsidP="00660862">
      <w:pPr>
        <w:pStyle w:val="ConsPlusNormal"/>
        <w:ind w:firstLine="540"/>
        <w:jc w:val="both"/>
        <w:rPr>
          <w:b/>
          <w:sz w:val="26"/>
          <w:szCs w:val="26"/>
        </w:rPr>
      </w:pPr>
      <w:r w:rsidRPr="006C2004">
        <w:rPr>
          <w:b/>
          <w:sz w:val="26"/>
          <w:szCs w:val="26"/>
        </w:rPr>
        <w:t>Подраздел «Руководство. Педагогический (научно-педагогический) состав» специального подраздела «Сведения об образовательной организации»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2C3796" w:rsidRPr="006C2004" w:rsidTr="006D7B90">
        <w:tc>
          <w:tcPr>
            <w:tcW w:w="675" w:type="dxa"/>
            <w:vAlign w:val="center"/>
          </w:tcPr>
          <w:p w:rsidR="002C3796" w:rsidRPr="006C2004" w:rsidRDefault="002C379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vAlign w:val="center"/>
          </w:tcPr>
          <w:p w:rsidR="002C3796" w:rsidRPr="006C2004" w:rsidRDefault="002C379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2C3796" w:rsidRPr="006C2004" w:rsidRDefault="002C3796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2C3796" w:rsidRPr="006C2004" w:rsidTr="00B47968">
        <w:tc>
          <w:tcPr>
            <w:tcW w:w="675" w:type="dxa"/>
            <w:vAlign w:val="center"/>
          </w:tcPr>
          <w:p w:rsidR="002C3796" w:rsidRPr="006C2004" w:rsidRDefault="002C3796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C3796" w:rsidRPr="006C2004" w:rsidRDefault="002C3796" w:rsidP="006D7B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«Руководство. Педагогический (научно-педагогический) 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состав»</w:t>
            </w:r>
          </w:p>
        </w:tc>
        <w:tc>
          <w:tcPr>
            <w:tcW w:w="3366" w:type="dxa"/>
            <w:vAlign w:val="center"/>
          </w:tcPr>
          <w:p w:rsidR="002C3796" w:rsidRPr="006C2004" w:rsidRDefault="00E56B35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95,2% 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–92,3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2C3796" w:rsidRPr="006C2004" w:rsidTr="00B47968">
        <w:tc>
          <w:tcPr>
            <w:tcW w:w="675" w:type="dxa"/>
            <w:vAlign w:val="center"/>
          </w:tcPr>
          <w:p w:rsidR="002C3796" w:rsidRPr="006C2004" w:rsidRDefault="002C3796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C3796" w:rsidRPr="006C2004" w:rsidRDefault="002C3796" w:rsidP="002C3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фамилии, имени, отчестве (при наличии) руководителя, его заместителей, должность руководителя, его заместителей</w:t>
            </w:r>
          </w:p>
        </w:tc>
        <w:tc>
          <w:tcPr>
            <w:tcW w:w="3366" w:type="dxa"/>
            <w:vAlign w:val="center"/>
          </w:tcPr>
          <w:p w:rsidR="002C3796" w:rsidRPr="006C2004" w:rsidRDefault="002C3796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93,7% (2018 год - 84,6%)</w:t>
            </w:r>
          </w:p>
        </w:tc>
      </w:tr>
      <w:tr w:rsidR="002C3796" w:rsidRPr="006C2004" w:rsidTr="00B47968">
        <w:tc>
          <w:tcPr>
            <w:tcW w:w="675" w:type="dxa"/>
            <w:vAlign w:val="center"/>
          </w:tcPr>
          <w:p w:rsidR="002C3796" w:rsidRPr="006C2004" w:rsidRDefault="002C3796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C3796" w:rsidRPr="006C2004" w:rsidRDefault="002C3796" w:rsidP="002C3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контактных телефонах руководителя, его заместителей</w:t>
            </w:r>
          </w:p>
        </w:tc>
        <w:tc>
          <w:tcPr>
            <w:tcW w:w="3366" w:type="dxa"/>
            <w:vAlign w:val="center"/>
          </w:tcPr>
          <w:p w:rsidR="002C3796" w:rsidRPr="006C2004" w:rsidRDefault="002C3796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92,1%(2018 год - 81,5%)</w:t>
            </w:r>
          </w:p>
        </w:tc>
      </w:tr>
      <w:tr w:rsidR="002C3796" w:rsidRPr="006C2004" w:rsidTr="00B47968">
        <w:tc>
          <w:tcPr>
            <w:tcW w:w="675" w:type="dxa"/>
            <w:vAlign w:val="center"/>
          </w:tcPr>
          <w:p w:rsidR="002C3796" w:rsidRPr="006C2004" w:rsidRDefault="002C3796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C3796" w:rsidRPr="006C2004" w:rsidRDefault="002C3796" w:rsidP="002C3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адресах электронной почты руководителя, его заместителей </w:t>
            </w:r>
          </w:p>
        </w:tc>
        <w:tc>
          <w:tcPr>
            <w:tcW w:w="3366" w:type="dxa"/>
            <w:vAlign w:val="center"/>
          </w:tcPr>
          <w:p w:rsidR="002C3796" w:rsidRPr="006C2004" w:rsidRDefault="002C3796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88,9%(2018 год - 78,5%)</w:t>
            </w:r>
          </w:p>
        </w:tc>
      </w:tr>
      <w:tr w:rsidR="00D64A53" w:rsidRPr="006C2004" w:rsidTr="00B47968">
        <w:tc>
          <w:tcPr>
            <w:tcW w:w="6204" w:type="dxa"/>
            <w:gridSpan w:val="2"/>
            <w:vAlign w:val="center"/>
          </w:tcPr>
          <w:p w:rsidR="00D64A53" w:rsidRPr="006C2004" w:rsidRDefault="00D64A53" w:rsidP="00D64A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D64A53" w:rsidRPr="006C2004" w:rsidRDefault="006D7B90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91,5</w:t>
            </w:r>
            <w:r w:rsidR="00D64A53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–81,5</w:t>
            </w:r>
            <w:r w:rsidR="00D64A53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фамилии, имени, отчестве (при наличии) педагогического работника 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95,2%(2018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–89,2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об уровне образования педагогических работников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92,1%(2018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–81,5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занимаемой педагогическим работником должности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92,1%(2018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–83,1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преподаваемых педагогическим работником дисциплинах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93,7%(2018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–80,0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квалификации педагогических работников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88,9%(2018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–75,4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повышении квалификации и (или) профессиональной переподготовке (при наличии) педагогических работников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87,3%(2018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–78,5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об общем стаже работы педагогических работников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76,2%(2018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–72,3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B47968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6D7B90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стаже работы по специальности педагогических работников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B47968">
            <w:pPr>
              <w:jc w:val="center"/>
              <w:rPr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84,1%(2018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–70,8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2C3796" w:rsidRPr="006C2004" w:rsidTr="00B47968">
        <w:tc>
          <w:tcPr>
            <w:tcW w:w="6204" w:type="dxa"/>
            <w:gridSpan w:val="2"/>
            <w:vAlign w:val="center"/>
          </w:tcPr>
          <w:p w:rsidR="002C3796" w:rsidRPr="006C2004" w:rsidRDefault="002C3796" w:rsidP="006D7B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2C3796" w:rsidRPr="006C2004" w:rsidRDefault="006D7B90" w:rsidP="00B479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88,7</w:t>
            </w:r>
            <w:r w:rsidR="002C3796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%(2018 год </w:t>
            </w:r>
            <w:r w:rsidR="00716472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–78,8</w:t>
            </w:r>
            <w:r w:rsidR="002C3796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</w:tbl>
    <w:p w:rsidR="002C3796" w:rsidRPr="006C2004" w:rsidRDefault="00716472" w:rsidP="00716472">
      <w:pPr>
        <w:pStyle w:val="ConsPlusNormal"/>
        <w:ind w:firstLine="540"/>
        <w:jc w:val="both"/>
        <w:rPr>
          <w:b/>
          <w:sz w:val="26"/>
          <w:szCs w:val="26"/>
          <w:u w:val="single"/>
        </w:rPr>
      </w:pPr>
      <w:r w:rsidRPr="006C2004">
        <w:rPr>
          <w:sz w:val="26"/>
          <w:szCs w:val="26"/>
        </w:rPr>
        <w:t>Основн</w:t>
      </w:r>
      <w:r w:rsidR="00E639C8" w:rsidRPr="006C2004">
        <w:rPr>
          <w:sz w:val="26"/>
          <w:szCs w:val="26"/>
        </w:rPr>
        <w:t>ое</w:t>
      </w:r>
      <w:r w:rsidRPr="006C2004">
        <w:rPr>
          <w:sz w:val="26"/>
          <w:szCs w:val="26"/>
        </w:rPr>
        <w:t xml:space="preserve"> замечани</w:t>
      </w:r>
      <w:r w:rsidR="00E639C8" w:rsidRPr="006C2004">
        <w:rPr>
          <w:sz w:val="26"/>
          <w:szCs w:val="26"/>
        </w:rPr>
        <w:t>е</w:t>
      </w:r>
      <w:r w:rsidRPr="006C2004">
        <w:rPr>
          <w:sz w:val="26"/>
          <w:szCs w:val="26"/>
        </w:rPr>
        <w:t xml:space="preserve"> к размещению информации </w:t>
      </w:r>
      <w:r w:rsidR="00E639C8" w:rsidRPr="006C2004">
        <w:rPr>
          <w:sz w:val="26"/>
          <w:szCs w:val="26"/>
        </w:rPr>
        <w:t xml:space="preserve">в подразделе </w:t>
      </w:r>
      <w:r w:rsidR="00B47968" w:rsidRPr="006C2004">
        <w:rPr>
          <w:sz w:val="26"/>
          <w:szCs w:val="26"/>
        </w:rPr>
        <w:t>-</w:t>
      </w:r>
      <w:r w:rsidR="00E639C8" w:rsidRPr="006C2004">
        <w:rPr>
          <w:sz w:val="26"/>
          <w:szCs w:val="26"/>
        </w:rPr>
        <w:t xml:space="preserve"> это</w:t>
      </w:r>
      <w:r w:rsidRPr="006C2004">
        <w:rPr>
          <w:sz w:val="26"/>
          <w:szCs w:val="26"/>
        </w:rPr>
        <w:t> несвоевременн</w:t>
      </w:r>
      <w:r w:rsidR="00E639C8" w:rsidRPr="006C2004">
        <w:rPr>
          <w:sz w:val="26"/>
          <w:szCs w:val="26"/>
        </w:rPr>
        <w:t>ое</w:t>
      </w:r>
      <w:r w:rsidRPr="006C2004">
        <w:rPr>
          <w:sz w:val="26"/>
          <w:szCs w:val="26"/>
        </w:rPr>
        <w:t xml:space="preserve"> обновление информации</w:t>
      </w:r>
      <w:r w:rsidR="00E639C8" w:rsidRPr="006C2004">
        <w:rPr>
          <w:sz w:val="26"/>
          <w:szCs w:val="26"/>
        </w:rPr>
        <w:t xml:space="preserve"> о педагогических работниках, на ряде сайтов размещена информация по состоянию на 2017, 2018 годы.</w:t>
      </w:r>
    </w:p>
    <w:p w:rsidR="006C2004" w:rsidRDefault="006C2004" w:rsidP="00660862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D7B90" w:rsidRPr="006C2004" w:rsidRDefault="00E65A59" w:rsidP="00660862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C2004">
        <w:rPr>
          <w:rFonts w:ascii="Times New Roman" w:hAnsi="Times New Roman" w:cs="Times New Roman"/>
          <w:b/>
          <w:sz w:val="26"/>
          <w:szCs w:val="26"/>
        </w:rPr>
        <w:t>Подраздел «Материально-техническое обеспечение и оснащенность образовательного процесса» специального подраздела «Сведения об образовательной организации»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6D7B90" w:rsidRPr="006C2004" w:rsidTr="006D7B90">
        <w:tc>
          <w:tcPr>
            <w:tcW w:w="675" w:type="dxa"/>
            <w:vAlign w:val="center"/>
          </w:tcPr>
          <w:p w:rsidR="006D7B90" w:rsidRPr="006C2004" w:rsidRDefault="006D7B90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vAlign w:val="center"/>
          </w:tcPr>
          <w:p w:rsidR="006D7B90" w:rsidRPr="006C2004" w:rsidRDefault="006D7B90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6D7B90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D33D6A" w:rsidRPr="006C2004" w:rsidRDefault="006D7B90" w:rsidP="006D7B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«Материально-техническое обеспечение и оснащенность образовательного процесса»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95,2% (2018 год 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–89,2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D33D6A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материально-техническом обеспечении образовательной деятельности, содержащая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366" w:type="dxa"/>
            <w:vAlign w:val="center"/>
          </w:tcPr>
          <w:p w:rsidR="006D7B90" w:rsidRPr="006C2004" w:rsidRDefault="00D33D6A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88,9%</w:t>
            </w:r>
            <w:r w:rsidR="00B17A46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(2018 год – 76,9%)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D33D6A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3366" w:type="dxa"/>
            <w:vAlign w:val="center"/>
          </w:tcPr>
          <w:p w:rsidR="006D7B90" w:rsidRPr="006C2004" w:rsidRDefault="00D33D6A" w:rsidP="00950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 xml:space="preserve"> (2018 год – </w:t>
            </w:r>
            <w:r w:rsidR="009A1F2A" w:rsidRPr="006C20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9A1F2A" w:rsidRPr="006C20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D33D6A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3366" w:type="dxa"/>
            <w:vAlign w:val="center"/>
          </w:tcPr>
          <w:p w:rsidR="006D7B90" w:rsidRPr="006C2004" w:rsidRDefault="00D33D6A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>(2018 год – 63,1%)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D33D6A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366" w:type="dxa"/>
            <w:vAlign w:val="center"/>
          </w:tcPr>
          <w:p w:rsidR="006D7B90" w:rsidRPr="006C2004" w:rsidRDefault="00D33D6A" w:rsidP="00950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>(2018 год – 36,9%)</w:t>
            </w:r>
          </w:p>
        </w:tc>
      </w:tr>
      <w:tr w:rsidR="006D7B90" w:rsidRPr="006C2004" w:rsidTr="009505EA">
        <w:tc>
          <w:tcPr>
            <w:tcW w:w="675" w:type="dxa"/>
            <w:vAlign w:val="center"/>
          </w:tcPr>
          <w:p w:rsidR="006D7B90" w:rsidRPr="006C2004" w:rsidRDefault="006D7B90" w:rsidP="004B326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D7B90" w:rsidRPr="006C2004" w:rsidRDefault="00D33D6A" w:rsidP="006D7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366" w:type="dxa"/>
            <w:vAlign w:val="center"/>
          </w:tcPr>
          <w:p w:rsidR="006D7B90" w:rsidRPr="006C2004" w:rsidRDefault="00D33D6A" w:rsidP="00950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74,6</w:t>
            </w:r>
            <w:r w:rsidR="00B17A46" w:rsidRPr="006C2004">
              <w:rPr>
                <w:rFonts w:ascii="Times New Roman" w:hAnsi="Times New Roman" w:cs="Times New Roman"/>
                <w:sz w:val="26"/>
                <w:szCs w:val="26"/>
              </w:rPr>
              <w:t>(2018 год – 47,7%)</w:t>
            </w:r>
          </w:p>
        </w:tc>
      </w:tr>
      <w:tr w:rsidR="006D7B90" w:rsidRPr="006C2004" w:rsidTr="009505EA">
        <w:tc>
          <w:tcPr>
            <w:tcW w:w="6204" w:type="dxa"/>
            <w:gridSpan w:val="2"/>
            <w:vAlign w:val="center"/>
          </w:tcPr>
          <w:p w:rsidR="006D7B90" w:rsidRPr="006C2004" w:rsidRDefault="006D7B90" w:rsidP="006D7B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6D7B90" w:rsidRPr="006C2004" w:rsidRDefault="006D7B90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33D6A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33D6A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%(2018 год </w:t>
            </w:r>
            <w:r w:rsidR="009A1F2A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–67,2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</w:tbl>
    <w:p w:rsidR="00B47968" w:rsidRPr="006C2004" w:rsidRDefault="009A1F2A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В ряде случаев размещенная информация не позволяет получить полную информацию о</w:t>
      </w:r>
      <w:r w:rsidR="00B47968" w:rsidRPr="006C2004">
        <w:rPr>
          <w:rFonts w:ascii="Times New Roman" w:hAnsi="Times New Roman" w:cs="Times New Roman"/>
          <w:sz w:val="26"/>
          <w:szCs w:val="26"/>
        </w:rPr>
        <w:t xml:space="preserve"> (об):</w:t>
      </w:r>
    </w:p>
    <w:p w:rsidR="009A1F2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-</w:t>
      </w:r>
      <w:r w:rsidR="009A1F2A" w:rsidRPr="006C2004">
        <w:rPr>
          <w:rFonts w:ascii="Times New Roman" w:hAnsi="Times New Roman" w:cs="Times New Roman"/>
          <w:sz w:val="26"/>
          <w:szCs w:val="26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9A1F2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- </w:t>
      </w:r>
      <w:r w:rsidR="009A1F2A" w:rsidRPr="006C2004">
        <w:rPr>
          <w:rFonts w:ascii="Times New Roman" w:hAnsi="Times New Roman" w:cs="Times New Roman"/>
          <w:sz w:val="26"/>
          <w:szCs w:val="26"/>
        </w:rPr>
        <w:t>условиях питания обучающихся, в том числе инвалидов и лиц с ограниченными возможностями здоровья;</w:t>
      </w:r>
    </w:p>
    <w:p w:rsidR="009A1F2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- </w:t>
      </w:r>
      <w:r w:rsidR="009A1F2A" w:rsidRPr="006C2004">
        <w:rPr>
          <w:rFonts w:ascii="Times New Roman" w:hAnsi="Times New Roman" w:cs="Times New Roman"/>
          <w:sz w:val="26"/>
          <w:szCs w:val="26"/>
        </w:rPr>
        <w:t>условиях охраны здоровья обучающихся, в том числе инвалидов и лиц с ограниченными возможностями здоровья;</w:t>
      </w:r>
    </w:p>
    <w:p w:rsidR="009A1F2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- </w:t>
      </w:r>
      <w:r w:rsidR="009A1F2A" w:rsidRPr="006C2004">
        <w:rPr>
          <w:rFonts w:ascii="Times New Roman" w:hAnsi="Times New Roman" w:cs="Times New Roman"/>
          <w:sz w:val="26"/>
          <w:szCs w:val="26"/>
        </w:rPr>
        <w:t>доступ</w:t>
      </w:r>
      <w:r w:rsidRPr="006C2004">
        <w:rPr>
          <w:rFonts w:ascii="Times New Roman" w:hAnsi="Times New Roman" w:cs="Times New Roman"/>
          <w:sz w:val="26"/>
          <w:szCs w:val="26"/>
        </w:rPr>
        <w:t>е</w:t>
      </w:r>
      <w:r w:rsidR="009A1F2A" w:rsidRPr="006C2004">
        <w:rPr>
          <w:rFonts w:ascii="Times New Roman" w:hAnsi="Times New Roman" w:cs="Times New Roman"/>
          <w:sz w:val="26"/>
          <w:szCs w:val="26"/>
        </w:rPr>
        <w:t xml:space="preserve">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9A1F2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- </w:t>
      </w:r>
      <w:r w:rsidR="009A1F2A" w:rsidRPr="006C2004">
        <w:rPr>
          <w:rFonts w:ascii="Times New Roman" w:hAnsi="Times New Roman" w:cs="Times New Roman"/>
          <w:sz w:val="26"/>
          <w:szCs w:val="26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D33D6A" w:rsidRPr="006C2004" w:rsidRDefault="00B47968" w:rsidP="009A1F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- </w:t>
      </w:r>
      <w:r w:rsidR="009A1F2A" w:rsidRPr="006C2004">
        <w:rPr>
          <w:rFonts w:ascii="Times New Roman" w:hAnsi="Times New Roman" w:cs="Times New Roman"/>
          <w:sz w:val="26"/>
          <w:szCs w:val="26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D33D6A" w:rsidRPr="006C2004" w:rsidRDefault="00E65A59" w:rsidP="00D33D6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C2004">
        <w:rPr>
          <w:rFonts w:ascii="Times New Roman" w:hAnsi="Times New Roman" w:cs="Times New Roman"/>
          <w:b/>
          <w:sz w:val="26"/>
          <w:szCs w:val="26"/>
        </w:rPr>
        <w:t>Подраздел «Финансово-хозяйственная деятельность» специального подраздела «Сведения об образовательной организации»</w:t>
      </w:r>
    </w:p>
    <w:p w:rsidR="00984A85" w:rsidRPr="006C2004" w:rsidRDefault="00984A85" w:rsidP="00984A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lastRenderedPageBreak/>
        <w:t xml:space="preserve">Средний показатель по области размещения информация в данном подразделесоставляет58,7% (2018 </w:t>
      </w:r>
      <w:r w:rsidR="00772879" w:rsidRPr="006C2004">
        <w:rPr>
          <w:rFonts w:ascii="Times New Roman" w:hAnsi="Times New Roman" w:cs="Times New Roman"/>
          <w:sz w:val="26"/>
          <w:szCs w:val="26"/>
        </w:rPr>
        <w:t>– 45,0</w:t>
      </w:r>
      <w:r w:rsidRPr="006C2004">
        <w:rPr>
          <w:rFonts w:ascii="Times New Roman" w:hAnsi="Times New Roman" w:cs="Times New Roman"/>
          <w:sz w:val="26"/>
          <w:szCs w:val="26"/>
        </w:rPr>
        <w:t>%).</w:t>
      </w:r>
    </w:p>
    <w:p w:rsidR="00984A85" w:rsidRPr="006C2004" w:rsidRDefault="00984A85" w:rsidP="00984A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В разрезе муниципальных районов:</w:t>
      </w:r>
    </w:p>
    <w:p w:rsidR="00D33D6A" w:rsidRPr="006C2004" w:rsidRDefault="003835DE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город Биробиджан – </w:t>
      </w:r>
      <w:r w:rsidR="00984A85" w:rsidRPr="006C2004">
        <w:rPr>
          <w:rFonts w:ascii="Times New Roman" w:hAnsi="Times New Roman" w:cs="Times New Roman"/>
          <w:sz w:val="26"/>
          <w:szCs w:val="26"/>
        </w:rPr>
        <w:t>91,7%;</w:t>
      </w:r>
    </w:p>
    <w:p w:rsidR="00984A85" w:rsidRPr="006C2004" w:rsidRDefault="00984A85" w:rsidP="00984A85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C2004">
        <w:rPr>
          <w:rFonts w:ascii="Times New Roman" w:hAnsi="Times New Roman" w:cs="Times New Roman"/>
          <w:sz w:val="26"/>
          <w:szCs w:val="26"/>
        </w:rPr>
        <w:t>Облученский</w:t>
      </w:r>
      <w:proofErr w:type="spellEnd"/>
      <w:r w:rsidRPr="006C2004">
        <w:rPr>
          <w:rFonts w:ascii="Times New Roman" w:hAnsi="Times New Roman" w:cs="Times New Roman"/>
          <w:sz w:val="26"/>
          <w:szCs w:val="26"/>
        </w:rPr>
        <w:t xml:space="preserve"> район –</w:t>
      </w:r>
      <w:r w:rsidR="00136D2F" w:rsidRPr="006C2004">
        <w:rPr>
          <w:rFonts w:ascii="Times New Roman" w:hAnsi="Times New Roman" w:cs="Times New Roman"/>
          <w:sz w:val="26"/>
          <w:szCs w:val="26"/>
        </w:rPr>
        <w:t xml:space="preserve"> 63</w:t>
      </w:r>
      <w:r w:rsidRPr="006C2004">
        <w:rPr>
          <w:rFonts w:ascii="Times New Roman" w:hAnsi="Times New Roman" w:cs="Times New Roman"/>
          <w:sz w:val="26"/>
          <w:szCs w:val="26"/>
        </w:rPr>
        <w:t>,9%;</w:t>
      </w:r>
    </w:p>
    <w:p w:rsidR="00984A85" w:rsidRPr="006C2004" w:rsidRDefault="00984A85" w:rsidP="00984A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Октябрьский район –</w:t>
      </w:r>
      <w:r w:rsidR="00136D2F" w:rsidRPr="006C2004">
        <w:rPr>
          <w:rFonts w:ascii="Times New Roman" w:hAnsi="Times New Roman" w:cs="Times New Roman"/>
          <w:sz w:val="26"/>
          <w:szCs w:val="26"/>
        </w:rPr>
        <w:t xml:space="preserve"> 62,5</w:t>
      </w:r>
      <w:r w:rsidRPr="006C2004">
        <w:rPr>
          <w:rFonts w:ascii="Times New Roman" w:hAnsi="Times New Roman" w:cs="Times New Roman"/>
          <w:sz w:val="26"/>
          <w:szCs w:val="26"/>
        </w:rPr>
        <w:t>%;</w:t>
      </w:r>
    </w:p>
    <w:p w:rsidR="00984A85" w:rsidRPr="006C2004" w:rsidRDefault="00984A85" w:rsidP="00984A85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C2004">
        <w:rPr>
          <w:rFonts w:ascii="Times New Roman" w:hAnsi="Times New Roman" w:cs="Times New Roman"/>
          <w:sz w:val="26"/>
          <w:szCs w:val="26"/>
        </w:rPr>
        <w:t>Смидовическийрайон</w:t>
      </w:r>
      <w:proofErr w:type="spellEnd"/>
      <w:r w:rsidRPr="006C2004">
        <w:rPr>
          <w:rFonts w:ascii="Times New Roman" w:hAnsi="Times New Roman" w:cs="Times New Roman"/>
          <w:sz w:val="26"/>
          <w:szCs w:val="26"/>
        </w:rPr>
        <w:t xml:space="preserve"> –</w:t>
      </w:r>
      <w:r w:rsidR="00136D2F" w:rsidRPr="006C2004">
        <w:rPr>
          <w:rFonts w:ascii="Times New Roman" w:hAnsi="Times New Roman" w:cs="Times New Roman"/>
          <w:sz w:val="26"/>
          <w:szCs w:val="26"/>
        </w:rPr>
        <w:t xml:space="preserve"> 60,4</w:t>
      </w:r>
      <w:r w:rsidRPr="006C2004">
        <w:rPr>
          <w:rFonts w:ascii="Times New Roman" w:hAnsi="Times New Roman" w:cs="Times New Roman"/>
          <w:sz w:val="26"/>
          <w:szCs w:val="26"/>
        </w:rPr>
        <w:t>%;</w:t>
      </w:r>
    </w:p>
    <w:p w:rsidR="00D33D6A" w:rsidRPr="006C2004" w:rsidRDefault="003835DE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Биробиджанский район </w:t>
      </w:r>
      <w:r w:rsidR="00ED141B" w:rsidRPr="006C2004">
        <w:rPr>
          <w:rFonts w:ascii="Times New Roman" w:hAnsi="Times New Roman" w:cs="Times New Roman"/>
          <w:sz w:val="26"/>
          <w:szCs w:val="26"/>
        </w:rPr>
        <w:t xml:space="preserve">– </w:t>
      </w:r>
      <w:r w:rsidR="00136D2F" w:rsidRPr="006C2004">
        <w:rPr>
          <w:rFonts w:ascii="Times New Roman" w:hAnsi="Times New Roman" w:cs="Times New Roman"/>
          <w:sz w:val="26"/>
          <w:szCs w:val="26"/>
        </w:rPr>
        <w:t>53,6</w:t>
      </w:r>
      <w:r w:rsidR="00DC1EAA" w:rsidRPr="006C2004">
        <w:rPr>
          <w:rFonts w:ascii="Times New Roman" w:hAnsi="Times New Roman" w:cs="Times New Roman"/>
          <w:sz w:val="26"/>
          <w:szCs w:val="26"/>
        </w:rPr>
        <w:t>%</w:t>
      </w:r>
      <w:r w:rsidR="00984A85" w:rsidRPr="006C2004">
        <w:rPr>
          <w:rFonts w:ascii="Times New Roman" w:hAnsi="Times New Roman" w:cs="Times New Roman"/>
          <w:sz w:val="26"/>
          <w:szCs w:val="26"/>
        </w:rPr>
        <w:t>;</w:t>
      </w:r>
    </w:p>
    <w:p w:rsidR="00D33D6A" w:rsidRPr="006C2004" w:rsidRDefault="003835DE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Ленинский район </w:t>
      </w:r>
      <w:r w:rsidR="00136D2F" w:rsidRPr="006C2004">
        <w:rPr>
          <w:rFonts w:ascii="Times New Roman" w:hAnsi="Times New Roman" w:cs="Times New Roman"/>
          <w:sz w:val="26"/>
          <w:szCs w:val="26"/>
        </w:rPr>
        <w:t>– 41,7</w:t>
      </w:r>
      <w:r w:rsidR="00ED141B" w:rsidRPr="006C2004">
        <w:rPr>
          <w:rFonts w:ascii="Times New Roman" w:hAnsi="Times New Roman" w:cs="Times New Roman"/>
          <w:sz w:val="26"/>
          <w:szCs w:val="26"/>
        </w:rPr>
        <w:t>%</w:t>
      </w:r>
      <w:r w:rsidR="00984A85" w:rsidRPr="006C200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984A85" w:rsidRPr="006C2004" w:rsidTr="004B3263">
        <w:tc>
          <w:tcPr>
            <w:tcW w:w="675" w:type="dxa"/>
            <w:vAlign w:val="center"/>
          </w:tcPr>
          <w:p w:rsidR="00984A85" w:rsidRPr="006C2004" w:rsidRDefault="00984A85" w:rsidP="004B3263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vAlign w:val="center"/>
          </w:tcPr>
          <w:p w:rsidR="00984A85" w:rsidRPr="006C2004" w:rsidRDefault="00984A85" w:rsidP="004B3263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4B3263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Процент размещения информации</w:t>
            </w:r>
          </w:p>
        </w:tc>
      </w:tr>
      <w:tr w:rsidR="00984A85" w:rsidRPr="006C2004" w:rsidTr="009505EA">
        <w:tc>
          <w:tcPr>
            <w:tcW w:w="675" w:type="dxa"/>
            <w:vAlign w:val="center"/>
          </w:tcPr>
          <w:p w:rsidR="00984A85" w:rsidRPr="006C2004" w:rsidRDefault="00984A85" w:rsidP="004B326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4A85" w:rsidRPr="006C2004" w:rsidRDefault="00984A85" w:rsidP="00E639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 </w:t>
            </w:r>
            <w:r w:rsidRPr="006C20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«Финансово-хозяйственная деятельность»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95,2% (2018 год 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–93,8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984A85" w:rsidRPr="006C2004" w:rsidTr="009505EA">
        <w:tc>
          <w:tcPr>
            <w:tcW w:w="675" w:type="dxa"/>
            <w:vAlign w:val="center"/>
          </w:tcPr>
          <w:p w:rsidR="00984A85" w:rsidRPr="006C2004" w:rsidRDefault="00984A85" w:rsidP="004B326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4A85" w:rsidRPr="006C2004" w:rsidRDefault="00984A85" w:rsidP="004B3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34,9%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(2018 год – 13,8%)</w:t>
            </w:r>
          </w:p>
        </w:tc>
      </w:tr>
      <w:tr w:rsidR="00984A85" w:rsidRPr="006C2004" w:rsidTr="009505EA">
        <w:tc>
          <w:tcPr>
            <w:tcW w:w="675" w:type="dxa"/>
            <w:vAlign w:val="center"/>
          </w:tcPr>
          <w:p w:rsidR="00984A85" w:rsidRPr="006C2004" w:rsidRDefault="00984A85" w:rsidP="004B326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4A85" w:rsidRPr="006C2004" w:rsidRDefault="00984A85" w:rsidP="00984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поступлении финансовых и материальных средств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60,3%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(2018 год – </w:t>
            </w:r>
            <w:r w:rsidR="009D3E19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D3E19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984A85" w:rsidRPr="006C2004" w:rsidTr="009505EA">
        <w:tc>
          <w:tcPr>
            <w:tcW w:w="675" w:type="dxa"/>
            <w:vAlign w:val="center"/>
          </w:tcPr>
          <w:p w:rsidR="00984A85" w:rsidRPr="006C2004" w:rsidRDefault="00984A85" w:rsidP="004B326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4A85" w:rsidRPr="006C2004" w:rsidRDefault="00984A85" w:rsidP="004B3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sz w:val="26"/>
                <w:szCs w:val="26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44,4%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(2018 год – </w:t>
            </w:r>
            <w:r w:rsidR="009D3E19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3,8%)</w:t>
            </w:r>
          </w:p>
        </w:tc>
      </w:tr>
      <w:tr w:rsidR="00984A85" w:rsidRPr="006C2004" w:rsidTr="009505EA">
        <w:tc>
          <w:tcPr>
            <w:tcW w:w="6204" w:type="dxa"/>
            <w:gridSpan w:val="2"/>
            <w:vAlign w:val="center"/>
          </w:tcPr>
          <w:p w:rsidR="00984A85" w:rsidRPr="006C2004" w:rsidRDefault="00984A85" w:rsidP="004B3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по области</w:t>
            </w:r>
          </w:p>
        </w:tc>
        <w:tc>
          <w:tcPr>
            <w:tcW w:w="3366" w:type="dxa"/>
            <w:vAlign w:val="center"/>
          </w:tcPr>
          <w:p w:rsidR="00984A85" w:rsidRPr="006C2004" w:rsidRDefault="00984A85" w:rsidP="009505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58,7%(2018 год </w:t>
            </w:r>
            <w:r w:rsidR="00E639C8"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–45,0</w:t>
            </w:r>
            <w:r w:rsidRPr="006C2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</w:tbl>
    <w:p w:rsidR="005A6D93" w:rsidRPr="006C2004" w:rsidRDefault="005A6D93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В нарушение подпункта «д» пункта 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России от 09.11.2015 № 1309, официальный сайт </w:t>
      </w:r>
      <w:r w:rsidR="00E5774B" w:rsidRPr="006C2004">
        <w:rPr>
          <w:rFonts w:ascii="Times New Roman" w:hAnsi="Times New Roman" w:cs="Times New Roman"/>
          <w:sz w:val="26"/>
          <w:szCs w:val="26"/>
        </w:rPr>
        <w:t>7</w:t>
      </w:r>
      <w:r w:rsidRPr="006C2004">
        <w:rPr>
          <w:rFonts w:ascii="Times New Roman" w:hAnsi="Times New Roman" w:cs="Times New Roman"/>
          <w:sz w:val="26"/>
          <w:szCs w:val="26"/>
        </w:rPr>
        <w:t xml:space="preserve"> (</w:t>
      </w:r>
      <w:r w:rsidR="00544665" w:rsidRPr="006C2004">
        <w:rPr>
          <w:rFonts w:ascii="Times New Roman" w:hAnsi="Times New Roman" w:cs="Times New Roman"/>
          <w:sz w:val="26"/>
          <w:szCs w:val="26"/>
        </w:rPr>
        <w:t>11,1</w:t>
      </w:r>
      <w:r w:rsidRPr="006C2004">
        <w:rPr>
          <w:rFonts w:ascii="Times New Roman" w:hAnsi="Times New Roman" w:cs="Times New Roman"/>
          <w:sz w:val="26"/>
          <w:szCs w:val="26"/>
        </w:rPr>
        <w:t xml:space="preserve">%) образовательных организаций не адаптирован для лиц с нарушением зрения (слабовидящих) (по результатам мониторинга </w:t>
      </w:r>
      <w:r w:rsidR="00D504E9" w:rsidRPr="006C2004">
        <w:rPr>
          <w:rFonts w:ascii="Times New Roman" w:hAnsi="Times New Roman" w:cs="Times New Roman"/>
          <w:sz w:val="26"/>
          <w:szCs w:val="26"/>
        </w:rPr>
        <w:br/>
      </w:r>
      <w:r w:rsidRPr="006C2004">
        <w:rPr>
          <w:rFonts w:ascii="Times New Roman" w:hAnsi="Times New Roman" w:cs="Times New Roman"/>
          <w:sz w:val="26"/>
          <w:szCs w:val="26"/>
        </w:rPr>
        <w:t>2018 года-</w:t>
      </w:r>
      <w:r w:rsidR="00E5774B" w:rsidRPr="006C2004">
        <w:rPr>
          <w:rFonts w:ascii="Times New Roman" w:hAnsi="Times New Roman" w:cs="Times New Roman"/>
          <w:sz w:val="26"/>
          <w:szCs w:val="26"/>
        </w:rPr>
        <w:t>7</w:t>
      </w:r>
      <w:r w:rsidRPr="006C2004">
        <w:rPr>
          <w:rFonts w:ascii="Times New Roman" w:hAnsi="Times New Roman" w:cs="Times New Roman"/>
          <w:sz w:val="26"/>
          <w:szCs w:val="26"/>
        </w:rPr>
        <w:t xml:space="preserve"> (1</w:t>
      </w:r>
      <w:r w:rsidR="00E5774B" w:rsidRPr="006C2004">
        <w:rPr>
          <w:rFonts w:ascii="Times New Roman" w:hAnsi="Times New Roman" w:cs="Times New Roman"/>
          <w:sz w:val="26"/>
          <w:szCs w:val="26"/>
        </w:rPr>
        <w:t>0</w:t>
      </w:r>
      <w:r w:rsidRPr="006C2004">
        <w:rPr>
          <w:rFonts w:ascii="Times New Roman" w:hAnsi="Times New Roman" w:cs="Times New Roman"/>
          <w:sz w:val="26"/>
          <w:szCs w:val="26"/>
        </w:rPr>
        <w:t>,</w:t>
      </w:r>
      <w:r w:rsidR="00E5774B" w:rsidRPr="006C2004">
        <w:rPr>
          <w:rFonts w:ascii="Times New Roman" w:hAnsi="Times New Roman" w:cs="Times New Roman"/>
          <w:sz w:val="26"/>
          <w:szCs w:val="26"/>
        </w:rPr>
        <w:t>8</w:t>
      </w:r>
      <w:r w:rsidRPr="006C2004">
        <w:rPr>
          <w:rFonts w:ascii="Times New Roman" w:hAnsi="Times New Roman" w:cs="Times New Roman"/>
          <w:sz w:val="26"/>
          <w:szCs w:val="26"/>
        </w:rPr>
        <w:t>%).</w:t>
      </w:r>
    </w:p>
    <w:p w:rsidR="00055A00" w:rsidRPr="006C2004" w:rsidRDefault="00055A00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В </w:t>
      </w:r>
      <w:r w:rsidR="008743B9" w:rsidRPr="006C2004">
        <w:rPr>
          <w:rFonts w:ascii="Times New Roman" w:hAnsi="Times New Roman" w:cs="Times New Roman"/>
          <w:sz w:val="26"/>
          <w:szCs w:val="26"/>
        </w:rPr>
        <w:t>соответствии с</w:t>
      </w:r>
      <w:r w:rsidRPr="006C2004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8743B9" w:rsidRPr="006C2004">
        <w:rPr>
          <w:rFonts w:ascii="Times New Roman" w:hAnsi="Times New Roman" w:cs="Times New Roman"/>
          <w:sz w:val="26"/>
          <w:szCs w:val="26"/>
        </w:rPr>
        <w:t>ями</w:t>
      </w:r>
      <w:r w:rsidRPr="006C2004">
        <w:rPr>
          <w:rFonts w:ascii="Times New Roman" w:hAnsi="Times New Roman" w:cs="Times New Roman"/>
          <w:sz w:val="26"/>
          <w:szCs w:val="26"/>
        </w:rPr>
        <w:t xml:space="preserve"> пункта 6 приказа Министерства образования и науки Российской Федерации от 08.04.2014 № 293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размещенна </w:t>
      </w:r>
      <w:r w:rsidR="00544665" w:rsidRPr="006C2004">
        <w:rPr>
          <w:rFonts w:ascii="Times New Roman" w:hAnsi="Times New Roman" w:cs="Times New Roman"/>
          <w:sz w:val="26"/>
          <w:szCs w:val="26"/>
        </w:rPr>
        <w:t>32</w:t>
      </w:r>
      <w:r w:rsidR="004154B0" w:rsidRPr="006C2004">
        <w:rPr>
          <w:rFonts w:ascii="Times New Roman" w:hAnsi="Times New Roman" w:cs="Times New Roman"/>
          <w:sz w:val="26"/>
          <w:szCs w:val="26"/>
        </w:rPr>
        <w:t xml:space="preserve"> (</w:t>
      </w:r>
      <w:r w:rsidR="00544665" w:rsidRPr="006C2004">
        <w:rPr>
          <w:rFonts w:ascii="Times New Roman" w:hAnsi="Times New Roman" w:cs="Times New Roman"/>
          <w:sz w:val="26"/>
          <w:szCs w:val="26"/>
        </w:rPr>
        <w:t>50,8</w:t>
      </w:r>
      <w:r w:rsidR="004154B0" w:rsidRPr="006C2004">
        <w:rPr>
          <w:rFonts w:ascii="Times New Roman" w:hAnsi="Times New Roman" w:cs="Times New Roman"/>
          <w:sz w:val="26"/>
          <w:szCs w:val="26"/>
        </w:rPr>
        <w:t xml:space="preserve">%) </w:t>
      </w:r>
      <w:r w:rsidRPr="006C2004">
        <w:rPr>
          <w:rFonts w:ascii="Times New Roman" w:hAnsi="Times New Roman" w:cs="Times New Roman"/>
          <w:sz w:val="26"/>
          <w:szCs w:val="26"/>
        </w:rPr>
        <w:t xml:space="preserve">сайтах </w:t>
      </w:r>
      <w:r w:rsidR="00544665" w:rsidRPr="006C2004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6C2004">
        <w:rPr>
          <w:rFonts w:ascii="Times New Roman" w:hAnsi="Times New Roman" w:cs="Times New Roman"/>
          <w:sz w:val="26"/>
          <w:szCs w:val="26"/>
        </w:rPr>
        <w:t xml:space="preserve"> </w:t>
      </w:r>
      <w:r w:rsidR="00E235DD" w:rsidRPr="006C2004">
        <w:rPr>
          <w:rFonts w:ascii="Times New Roman" w:hAnsi="Times New Roman" w:cs="Times New Roman"/>
          <w:sz w:val="26"/>
          <w:szCs w:val="26"/>
        </w:rPr>
        <w:t xml:space="preserve">(по результатам мониторинга 2018 года на </w:t>
      </w:r>
      <w:r w:rsidR="00544665" w:rsidRPr="006C2004">
        <w:rPr>
          <w:rFonts w:ascii="Times New Roman" w:hAnsi="Times New Roman" w:cs="Times New Roman"/>
          <w:sz w:val="26"/>
          <w:szCs w:val="26"/>
        </w:rPr>
        <w:t xml:space="preserve">19 </w:t>
      </w:r>
      <w:r w:rsidR="00E235DD" w:rsidRPr="006C2004">
        <w:rPr>
          <w:rFonts w:ascii="Times New Roman" w:hAnsi="Times New Roman" w:cs="Times New Roman"/>
          <w:sz w:val="26"/>
          <w:szCs w:val="26"/>
        </w:rPr>
        <w:t>(</w:t>
      </w:r>
      <w:r w:rsidR="00544665" w:rsidRPr="006C2004">
        <w:rPr>
          <w:rFonts w:ascii="Times New Roman" w:hAnsi="Times New Roman" w:cs="Times New Roman"/>
          <w:sz w:val="26"/>
          <w:szCs w:val="26"/>
        </w:rPr>
        <w:t>29,2</w:t>
      </w:r>
      <w:r w:rsidR="00E235DD" w:rsidRPr="006C2004">
        <w:rPr>
          <w:rFonts w:ascii="Times New Roman" w:hAnsi="Times New Roman" w:cs="Times New Roman"/>
          <w:sz w:val="26"/>
          <w:szCs w:val="26"/>
        </w:rPr>
        <w:t>%)</w:t>
      </w:r>
      <w:r w:rsidRPr="006C2004">
        <w:rPr>
          <w:rFonts w:ascii="Times New Roman" w:hAnsi="Times New Roman" w:cs="Times New Roman"/>
          <w:sz w:val="26"/>
          <w:szCs w:val="26"/>
        </w:rPr>
        <w:t>.</w:t>
      </w:r>
    </w:p>
    <w:p w:rsidR="00C75B3E" w:rsidRPr="006C2004" w:rsidRDefault="00C75B3E" w:rsidP="00C75B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В ходе мониторинга проанализирован</w:t>
      </w:r>
      <w:r w:rsidR="00546DC9" w:rsidRPr="006C2004">
        <w:rPr>
          <w:rFonts w:ascii="Times New Roman" w:hAnsi="Times New Roman" w:cs="Times New Roman"/>
          <w:sz w:val="26"/>
          <w:szCs w:val="26"/>
        </w:rPr>
        <w:t>а</w:t>
      </w:r>
      <w:r w:rsidRPr="006C2004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B47968" w:rsidRPr="006C2004">
        <w:rPr>
          <w:rFonts w:ascii="Times New Roman" w:hAnsi="Times New Roman" w:cs="Times New Roman"/>
          <w:sz w:val="26"/>
          <w:szCs w:val="26"/>
        </w:rPr>
        <w:t xml:space="preserve"> </w:t>
      </w:r>
      <w:r w:rsidRPr="006C2004">
        <w:rPr>
          <w:rFonts w:ascii="Times New Roman" w:hAnsi="Times New Roman" w:cs="Times New Roman"/>
          <w:sz w:val="26"/>
          <w:szCs w:val="26"/>
        </w:rPr>
        <w:t>по созданию раздела для обращений граждан в электронном виде на официальных сайтах образовательных организаций - раздел для обращений граждан создан на 37 (58,7%) сайтах.</w:t>
      </w:r>
    </w:p>
    <w:p w:rsidR="002C1073" w:rsidRPr="006C2004" w:rsidRDefault="001B2F0D" w:rsidP="00C75B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П</w:t>
      </w:r>
      <w:r w:rsidR="002E542D" w:rsidRPr="006C2004">
        <w:rPr>
          <w:rFonts w:ascii="Times New Roman" w:hAnsi="Times New Roman" w:cs="Times New Roman"/>
          <w:sz w:val="26"/>
          <w:szCs w:val="26"/>
        </w:rPr>
        <w:t>роанализировано размещение на официальных сайтах:</w:t>
      </w:r>
    </w:p>
    <w:p w:rsidR="00C75B3E" w:rsidRPr="006C2004" w:rsidRDefault="002E542D" w:rsidP="00C75B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и</w:t>
      </w:r>
      <w:r w:rsidR="00C75B3E" w:rsidRPr="006C2004">
        <w:rPr>
          <w:rFonts w:ascii="Times New Roman" w:hAnsi="Times New Roman" w:cs="Times New Roman"/>
          <w:sz w:val="26"/>
          <w:szCs w:val="26"/>
        </w:rPr>
        <w:t>нформации о реализуемых программах дополнительного образования</w:t>
      </w:r>
      <w:r w:rsidRPr="006C2004">
        <w:rPr>
          <w:rFonts w:ascii="Times New Roman" w:hAnsi="Times New Roman" w:cs="Times New Roman"/>
          <w:sz w:val="26"/>
          <w:szCs w:val="26"/>
        </w:rPr>
        <w:t>, информация размещена на 13 (20,6%) сайтах;</w:t>
      </w:r>
    </w:p>
    <w:p w:rsidR="00C93E30" w:rsidRPr="006C2004" w:rsidRDefault="002E542D" w:rsidP="00C75B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п</w:t>
      </w:r>
      <w:r w:rsidR="00C75B3E" w:rsidRPr="006C2004">
        <w:rPr>
          <w:rFonts w:ascii="Times New Roman" w:hAnsi="Times New Roman" w:cs="Times New Roman"/>
          <w:sz w:val="26"/>
          <w:szCs w:val="26"/>
        </w:rPr>
        <w:t>аспорт</w:t>
      </w:r>
      <w:r w:rsidRPr="006C2004">
        <w:rPr>
          <w:rFonts w:ascii="Times New Roman" w:hAnsi="Times New Roman" w:cs="Times New Roman"/>
          <w:sz w:val="26"/>
          <w:szCs w:val="26"/>
        </w:rPr>
        <w:t>а</w:t>
      </w:r>
      <w:r w:rsidR="00C75B3E" w:rsidRPr="006C2004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Pr="006C2004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документ </w:t>
      </w:r>
      <w:r w:rsidR="00C75B3E" w:rsidRPr="006C2004">
        <w:rPr>
          <w:rFonts w:ascii="Times New Roman" w:hAnsi="Times New Roman" w:cs="Times New Roman"/>
          <w:sz w:val="26"/>
          <w:szCs w:val="26"/>
        </w:rPr>
        <w:t>разме</w:t>
      </w:r>
      <w:r w:rsidRPr="006C2004">
        <w:rPr>
          <w:rFonts w:ascii="Times New Roman" w:hAnsi="Times New Roman" w:cs="Times New Roman"/>
          <w:sz w:val="26"/>
          <w:szCs w:val="26"/>
        </w:rPr>
        <w:t>щен на 39 сайтах (61,9%).</w:t>
      </w:r>
    </w:p>
    <w:p w:rsidR="00E04FAD" w:rsidRPr="006C2004" w:rsidRDefault="00E04FAD" w:rsidP="00660862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00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Выводы</w:t>
      </w:r>
    </w:p>
    <w:p w:rsidR="000D3464" w:rsidRPr="006C2004" w:rsidRDefault="00E04FAD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Анализ мониторинга показал, что </w:t>
      </w:r>
      <w:r w:rsidR="00055A00" w:rsidRPr="006C2004"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="000D3464" w:rsidRPr="006C2004">
        <w:rPr>
          <w:rFonts w:ascii="Times New Roman" w:hAnsi="Times New Roman" w:cs="Times New Roman"/>
          <w:sz w:val="26"/>
          <w:szCs w:val="26"/>
        </w:rPr>
        <w:t xml:space="preserve">созданию и ведению официального сайта образовательной организации в сети «Интернет» </w:t>
      </w:r>
      <w:r w:rsidR="00055A00" w:rsidRPr="006C2004">
        <w:rPr>
          <w:rFonts w:ascii="Times New Roman" w:hAnsi="Times New Roman" w:cs="Times New Roman"/>
          <w:sz w:val="26"/>
          <w:szCs w:val="26"/>
        </w:rPr>
        <w:t>организована</w:t>
      </w:r>
      <w:r w:rsidR="000D3464" w:rsidRPr="006C2004">
        <w:rPr>
          <w:rFonts w:ascii="Times New Roman" w:hAnsi="Times New Roman" w:cs="Times New Roman"/>
          <w:sz w:val="26"/>
          <w:szCs w:val="26"/>
        </w:rPr>
        <w:t xml:space="preserve"> и ведется во всех </w:t>
      </w:r>
      <w:r w:rsidR="00544665" w:rsidRPr="006C2004"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  <w:r w:rsidR="000D3464" w:rsidRPr="006C2004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области. </w:t>
      </w:r>
    </w:p>
    <w:p w:rsidR="00ED6D6C" w:rsidRPr="006C2004" w:rsidRDefault="000D3464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5F18F8" w:rsidRPr="006C2004">
        <w:rPr>
          <w:rFonts w:ascii="Times New Roman" w:hAnsi="Times New Roman" w:cs="Times New Roman"/>
          <w:sz w:val="26"/>
          <w:szCs w:val="26"/>
        </w:rPr>
        <w:t>о</w:t>
      </w:r>
      <w:r w:rsidR="00ED6D6C" w:rsidRPr="006C2004">
        <w:rPr>
          <w:rFonts w:ascii="Times New Roman" w:hAnsi="Times New Roman" w:cs="Times New Roman"/>
          <w:sz w:val="26"/>
          <w:szCs w:val="26"/>
        </w:rPr>
        <w:t xml:space="preserve">стается не решенным ряд проблемных вопросов: </w:t>
      </w:r>
    </w:p>
    <w:p w:rsidR="008A5264" w:rsidRPr="006C2004" w:rsidRDefault="006B67E7" w:rsidP="0066086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C2004">
        <w:rPr>
          <w:rFonts w:ascii="Times New Roman" w:hAnsi="Times New Roman" w:cs="Times New Roman"/>
          <w:sz w:val="26"/>
          <w:szCs w:val="26"/>
        </w:rPr>
        <w:t>не исполнение требований</w:t>
      </w:r>
      <w:r w:rsidR="00D53869" w:rsidRPr="006C2004">
        <w:rPr>
          <w:rFonts w:ascii="Times New Roman" w:hAnsi="Times New Roman" w:cs="Times New Roman"/>
          <w:sz w:val="26"/>
          <w:szCs w:val="26"/>
        </w:rPr>
        <w:t xml:space="preserve"> п. 2 ст.30 Ф</w:t>
      </w:r>
      <w:r w:rsidR="00E81391" w:rsidRPr="006C2004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D53869" w:rsidRPr="006C2004">
        <w:rPr>
          <w:rFonts w:ascii="Times New Roman" w:hAnsi="Times New Roman" w:cs="Times New Roman"/>
          <w:sz w:val="26"/>
          <w:szCs w:val="26"/>
        </w:rPr>
        <w:t xml:space="preserve"> № 273-ФЗ в части размещения локальных</w:t>
      </w:r>
      <w:r w:rsidR="003E7DBA" w:rsidRPr="006C2004">
        <w:rPr>
          <w:rFonts w:ascii="Times New Roman" w:hAnsi="Times New Roman" w:cs="Times New Roman"/>
          <w:sz w:val="26"/>
          <w:szCs w:val="26"/>
        </w:rPr>
        <w:t xml:space="preserve"> нормативных актов в виде копий;</w:t>
      </w:r>
    </w:p>
    <w:p w:rsidR="005F18F8" w:rsidRPr="006C2004" w:rsidRDefault="00253D6F" w:rsidP="005F18F8">
      <w:pPr>
        <w:ind w:firstLine="709"/>
        <w:rPr>
          <w:rFonts w:ascii="Times New Roman" w:hAnsi="Times New Roman" w:cs="Times New Roman"/>
          <w:sz w:val="26"/>
          <w:szCs w:val="26"/>
          <w:highlight w:val="green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3745E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всегда </w:t>
      </w:r>
      <w:r w:rsidR="00ED6D6C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7770A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подразделах указывается дата, на момент которой представленная на странице информация актуальна.</w:t>
      </w:r>
    </w:p>
    <w:p w:rsidR="00D7770A" w:rsidRPr="006C2004" w:rsidRDefault="00D7770A" w:rsidP="0066086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какую-то информацию невозможно разместить ввиду ее отсутствия (например, информация о предписаниях надзорных органов, о филиалах и структурных подразделениях, о платных образовательных услугах, о вакансиях, стипендиях и т.д.) - рекомендуется создать страницу, в которой указать: </w:t>
      </w:r>
      <w:r w:rsidR="000F3259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ОО не оказывает платных образовательных услуг</w:t>
      </w:r>
      <w:r w:rsidR="000F3259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</w:t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Стипендий и иных видов материальной поддержки в ОО нет</w:t>
      </w:r>
      <w:r w:rsidR="000F3259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 отсутствуют</w:t>
      </w:r>
      <w:r w:rsidR="000F3259"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771C6E" w:rsidRPr="006C2004" w:rsidRDefault="00D7770A" w:rsidP="00660862">
      <w:pPr>
        <w:pStyle w:val="ConsPlusNormal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6C2004">
        <w:rPr>
          <w:rFonts w:eastAsia="Times New Roman"/>
          <w:bCs/>
          <w:sz w:val="26"/>
          <w:szCs w:val="26"/>
          <w:lang w:eastAsia="ru-RU"/>
        </w:rPr>
        <w:t xml:space="preserve">В </w:t>
      </w:r>
      <w:r w:rsidR="00B93F11" w:rsidRPr="006C2004">
        <w:rPr>
          <w:rFonts w:eastAsia="Times New Roman"/>
          <w:bCs/>
          <w:sz w:val="26"/>
          <w:szCs w:val="26"/>
          <w:lang w:eastAsia="ru-RU"/>
        </w:rPr>
        <w:t>т</w:t>
      </w:r>
      <w:r w:rsidRPr="006C2004">
        <w:rPr>
          <w:rFonts w:eastAsia="Times New Roman"/>
          <w:bCs/>
          <w:sz w:val="26"/>
          <w:szCs w:val="26"/>
          <w:lang w:eastAsia="ru-RU"/>
        </w:rPr>
        <w:t>ребования</w:t>
      </w:r>
      <w:r w:rsidR="000F3259" w:rsidRPr="006C2004">
        <w:rPr>
          <w:rFonts w:eastAsia="Times New Roman"/>
          <w:bCs/>
          <w:sz w:val="26"/>
          <w:szCs w:val="26"/>
          <w:lang w:eastAsia="ru-RU"/>
        </w:rPr>
        <w:t>х</w:t>
      </w:r>
      <w:r w:rsidR="00B47968" w:rsidRPr="006C2004"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spellStart"/>
      <w:r w:rsidRPr="006C2004">
        <w:rPr>
          <w:rFonts w:eastAsia="Times New Roman"/>
          <w:bCs/>
          <w:sz w:val="26"/>
          <w:szCs w:val="26"/>
          <w:lang w:eastAsia="ru-RU"/>
        </w:rPr>
        <w:t>Рособрнадзора</w:t>
      </w:r>
      <w:proofErr w:type="spellEnd"/>
      <w:r w:rsidRPr="006C2004">
        <w:rPr>
          <w:rFonts w:eastAsia="Times New Roman"/>
          <w:bCs/>
          <w:sz w:val="26"/>
          <w:szCs w:val="26"/>
          <w:lang w:eastAsia="ru-RU"/>
        </w:rPr>
        <w:t xml:space="preserve"> совершенно четко указано, </w:t>
      </w:r>
      <w:r w:rsidR="000F3259" w:rsidRPr="006C2004">
        <w:rPr>
          <w:rFonts w:eastAsia="Times New Roman"/>
          <w:bCs/>
          <w:sz w:val="26"/>
          <w:szCs w:val="26"/>
          <w:lang w:eastAsia="ru-RU"/>
        </w:rPr>
        <w:t>что</w:t>
      </w:r>
      <w:r w:rsidRPr="006C2004">
        <w:rPr>
          <w:rFonts w:eastAsia="Times New Roman"/>
          <w:bCs/>
          <w:sz w:val="26"/>
          <w:szCs w:val="26"/>
          <w:lang w:eastAsia="ru-RU"/>
        </w:rPr>
        <w:t xml:space="preserve"> должно быть размещено </w:t>
      </w:r>
      <w:r w:rsidR="000F3259" w:rsidRPr="006C2004">
        <w:rPr>
          <w:rFonts w:eastAsia="Times New Roman"/>
          <w:bCs/>
          <w:sz w:val="26"/>
          <w:szCs w:val="26"/>
          <w:lang w:eastAsia="ru-RU"/>
        </w:rPr>
        <w:t xml:space="preserve">в каждом подразделе </w:t>
      </w:r>
      <w:r w:rsidRPr="006C2004">
        <w:rPr>
          <w:rFonts w:eastAsia="Times New Roman"/>
          <w:bCs/>
          <w:sz w:val="26"/>
          <w:szCs w:val="26"/>
          <w:lang w:eastAsia="ru-RU"/>
        </w:rPr>
        <w:t xml:space="preserve">специализированного раздела </w:t>
      </w:r>
      <w:r w:rsidR="000F3259" w:rsidRPr="006C2004">
        <w:rPr>
          <w:rFonts w:eastAsia="Times New Roman"/>
          <w:bCs/>
          <w:sz w:val="26"/>
          <w:szCs w:val="26"/>
          <w:lang w:eastAsia="ru-RU"/>
        </w:rPr>
        <w:t>«</w:t>
      </w:r>
      <w:r w:rsidRPr="006C2004">
        <w:rPr>
          <w:rFonts w:eastAsia="Times New Roman"/>
          <w:bCs/>
          <w:sz w:val="26"/>
          <w:szCs w:val="26"/>
          <w:lang w:eastAsia="ru-RU"/>
        </w:rPr>
        <w:t xml:space="preserve">Сведения об </w:t>
      </w:r>
      <w:r w:rsidR="00B47968" w:rsidRPr="006C2004">
        <w:rPr>
          <w:rFonts w:eastAsia="Times New Roman"/>
          <w:bCs/>
          <w:sz w:val="26"/>
          <w:szCs w:val="26"/>
          <w:lang w:eastAsia="ru-RU"/>
        </w:rPr>
        <w:t>образовательной организации»</w:t>
      </w:r>
      <w:r w:rsidR="00B93F11" w:rsidRPr="006C2004">
        <w:rPr>
          <w:rFonts w:eastAsia="Times New Roman"/>
          <w:bCs/>
          <w:sz w:val="26"/>
          <w:szCs w:val="26"/>
          <w:lang w:eastAsia="ru-RU"/>
        </w:rPr>
        <w:t>.</w:t>
      </w:r>
    </w:p>
    <w:p w:rsidR="007C14CD" w:rsidRPr="006C2004" w:rsidRDefault="007C14CD" w:rsidP="007C14CD">
      <w:pPr>
        <w:pStyle w:val="ConsPlusNormal"/>
        <w:jc w:val="both"/>
        <w:rPr>
          <w:color w:val="FF0000"/>
          <w:sz w:val="26"/>
          <w:szCs w:val="26"/>
        </w:rPr>
      </w:pPr>
    </w:p>
    <w:p w:rsidR="00546DC9" w:rsidRPr="006C2004" w:rsidRDefault="00546DC9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D41E89" w:rsidRPr="006C2004" w:rsidRDefault="00D41E89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D41E89" w:rsidRPr="006C2004" w:rsidRDefault="00D41E89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D41E89" w:rsidRDefault="00D41E89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6C2004" w:rsidRDefault="006C2004" w:rsidP="00660862">
      <w:pPr>
        <w:pStyle w:val="ConsPlusNormal"/>
        <w:jc w:val="both"/>
        <w:rPr>
          <w:sz w:val="26"/>
          <w:szCs w:val="26"/>
          <w:highlight w:val="yellow"/>
        </w:rPr>
      </w:pPr>
    </w:p>
    <w:p w:rsidR="00E81C34" w:rsidRPr="006C2004" w:rsidRDefault="00E81C34" w:rsidP="00660862">
      <w:pPr>
        <w:pStyle w:val="ConsPlusNormal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Исполнитель:</w:t>
      </w:r>
    </w:p>
    <w:p w:rsidR="00E81C34" w:rsidRPr="006C2004" w:rsidRDefault="00D53869" w:rsidP="00660862">
      <w:pPr>
        <w:pStyle w:val="ConsPlusNormal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Сапуга Максим Петрович</w:t>
      </w:r>
      <w:r w:rsidR="0016110A" w:rsidRPr="006C2004">
        <w:rPr>
          <w:sz w:val="26"/>
          <w:szCs w:val="26"/>
        </w:rPr>
        <w:t>,</w:t>
      </w:r>
    </w:p>
    <w:p w:rsidR="00E81C34" w:rsidRPr="006C2004" w:rsidRDefault="00E81C34" w:rsidP="00660862">
      <w:pPr>
        <w:pStyle w:val="ConsPlusNormal"/>
        <w:jc w:val="both"/>
        <w:rPr>
          <w:sz w:val="26"/>
          <w:szCs w:val="26"/>
        </w:rPr>
      </w:pPr>
      <w:r w:rsidRPr="006C2004">
        <w:rPr>
          <w:sz w:val="26"/>
          <w:szCs w:val="26"/>
        </w:rPr>
        <w:t xml:space="preserve">главный специалист-эксперт </w:t>
      </w:r>
    </w:p>
    <w:p w:rsidR="00B549EE" w:rsidRPr="006C2004" w:rsidRDefault="00E81C34" w:rsidP="00660862">
      <w:pPr>
        <w:pStyle w:val="ConsPlusNormal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отдела контроля и надзора</w:t>
      </w:r>
    </w:p>
    <w:p w:rsidR="00404489" w:rsidRPr="006C2004" w:rsidRDefault="003B281D" w:rsidP="00660862">
      <w:pPr>
        <w:pStyle w:val="ConsPlusNormal"/>
        <w:jc w:val="both"/>
        <w:rPr>
          <w:sz w:val="26"/>
          <w:szCs w:val="26"/>
        </w:rPr>
      </w:pPr>
      <w:r w:rsidRPr="006C2004">
        <w:rPr>
          <w:sz w:val="26"/>
          <w:szCs w:val="26"/>
        </w:rPr>
        <w:t>2-04-67</w:t>
      </w:r>
    </w:p>
    <w:sectPr w:rsidR="00404489" w:rsidRPr="006C2004" w:rsidSect="004B3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2D" w:rsidRDefault="00A8422D" w:rsidP="00845C46">
      <w:r>
        <w:separator/>
      </w:r>
    </w:p>
  </w:endnote>
  <w:endnote w:type="continuationSeparator" w:id="0">
    <w:p w:rsidR="00A8422D" w:rsidRDefault="00A8422D" w:rsidP="008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2D" w:rsidRDefault="00A8422D" w:rsidP="00845C46">
      <w:r>
        <w:separator/>
      </w:r>
    </w:p>
  </w:footnote>
  <w:footnote w:type="continuationSeparator" w:id="0">
    <w:p w:rsidR="00A8422D" w:rsidRDefault="00A8422D" w:rsidP="00845C46">
      <w:r>
        <w:continuationSeparator/>
      </w:r>
    </w:p>
  </w:footnote>
  <w:footnote w:id="1">
    <w:p w:rsidR="00A8422D" w:rsidRPr="006C2004" w:rsidRDefault="00A8422D">
      <w:pPr>
        <w:pStyle w:val="ae"/>
        <w:rPr>
          <w:rFonts w:ascii="Times New Roman" w:hAnsi="Times New Roman" w:cs="Times New Roman"/>
        </w:rPr>
      </w:pPr>
      <w:r w:rsidRPr="006C2004">
        <w:rPr>
          <w:rStyle w:val="af0"/>
          <w:rFonts w:ascii="Times New Roman" w:hAnsi="Times New Roman" w:cs="Times New Roman"/>
        </w:rPr>
        <w:footnoteRef/>
      </w:r>
      <w:hyperlink r:id="rId1" w:history="1">
        <w:r w:rsidRPr="006C2004">
          <w:rPr>
            <w:rStyle w:val="a7"/>
            <w:rFonts w:ascii="Times New Roman" w:hAnsi="Times New Roman" w:cs="Times New Roman"/>
            <w:color w:val="auto"/>
          </w:rPr>
          <w:t>https://www.resobr.ru/question/4272594484-qqess2-16-m9-v-chem-otlichie-rejima-raboty-obrazovatelnoy-organizatsii-ot-grafika-raboty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3D3F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43473"/>
    <w:multiLevelType w:val="multilevel"/>
    <w:tmpl w:val="A3E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A90E86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C673F"/>
    <w:multiLevelType w:val="hybridMultilevel"/>
    <w:tmpl w:val="7812DAC2"/>
    <w:lvl w:ilvl="0" w:tplc="9BBE39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119"/>
    <w:multiLevelType w:val="hybridMultilevel"/>
    <w:tmpl w:val="1CECF570"/>
    <w:lvl w:ilvl="0" w:tplc="95F8B5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722CEC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435BB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05782"/>
    <w:multiLevelType w:val="multilevel"/>
    <w:tmpl w:val="384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0047C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17B47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B6EB6"/>
    <w:multiLevelType w:val="multilevel"/>
    <w:tmpl w:val="A3E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C772351"/>
    <w:multiLevelType w:val="hybridMultilevel"/>
    <w:tmpl w:val="13924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03"/>
    <w:rsid w:val="000145CB"/>
    <w:rsid w:val="00022050"/>
    <w:rsid w:val="00023199"/>
    <w:rsid w:val="00033226"/>
    <w:rsid w:val="00033CC2"/>
    <w:rsid w:val="00036754"/>
    <w:rsid w:val="00055A00"/>
    <w:rsid w:val="0006403F"/>
    <w:rsid w:val="00094FA7"/>
    <w:rsid w:val="000A69AC"/>
    <w:rsid w:val="000B1397"/>
    <w:rsid w:val="000B38D4"/>
    <w:rsid w:val="000B760B"/>
    <w:rsid w:val="000C22E4"/>
    <w:rsid w:val="000C2F46"/>
    <w:rsid w:val="000C3B67"/>
    <w:rsid w:val="000C6C0D"/>
    <w:rsid w:val="000D3464"/>
    <w:rsid w:val="000F2D13"/>
    <w:rsid w:val="000F3259"/>
    <w:rsid w:val="000F3DB4"/>
    <w:rsid w:val="000F46EE"/>
    <w:rsid w:val="00100FA9"/>
    <w:rsid w:val="00104943"/>
    <w:rsid w:val="00110BA0"/>
    <w:rsid w:val="00110F14"/>
    <w:rsid w:val="0011149A"/>
    <w:rsid w:val="00111B59"/>
    <w:rsid w:val="00113294"/>
    <w:rsid w:val="001159CD"/>
    <w:rsid w:val="00124C7C"/>
    <w:rsid w:val="0013267A"/>
    <w:rsid w:val="00136D2F"/>
    <w:rsid w:val="0014172B"/>
    <w:rsid w:val="00145B52"/>
    <w:rsid w:val="00147DD5"/>
    <w:rsid w:val="001558C4"/>
    <w:rsid w:val="0016110A"/>
    <w:rsid w:val="0016489F"/>
    <w:rsid w:val="00167348"/>
    <w:rsid w:val="001678C5"/>
    <w:rsid w:val="00180E6D"/>
    <w:rsid w:val="00181A77"/>
    <w:rsid w:val="00185023"/>
    <w:rsid w:val="00192B24"/>
    <w:rsid w:val="00193273"/>
    <w:rsid w:val="001A2538"/>
    <w:rsid w:val="001A38D6"/>
    <w:rsid w:val="001A6A23"/>
    <w:rsid w:val="001B102F"/>
    <w:rsid w:val="001B2F0D"/>
    <w:rsid w:val="001B3650"/>
    <w:rsid w:val="001C4C49"/>
    <w:rsid w:val="001C57A6"/>
    <w:rsid w:val="001F51F3"/>
    <w:rsid w:val="00212EB1"/>
    <w:rsid w:val="00222DAF"/>
    <w:rsid w:val="00223803"/>
    <w:rsid w:val="00223EBC"/>
    <w:rsid w:val="00246675"/>
    <w:rsid w:val="00253D6F"/>
    <w:rsid w:val="00263210"/>
    <w:rsid w:val="002646F9"/>
    <w:rsid w:val="00272A31"/>
    <w:rsid w:val="002742EA"/>
    <w:rsid w:val="002B4499"/>
    <w:rsid w:val="002C1073"/>
    <w:rsid w:val="002C14DB"/>
    <w:rsid w:val="002C3796"/>
    <w:rsid w:val="002D2CA7"/>
    <w:rsid w:val="002D6F9E"/>
    <w:rsid w:val="002E542D"/>
    <w:rsid w:val="002F0C66"/>
    <w:rsid w:val="003055A1"/>
    <w:rsid w:val="00305750"/>
    <w:rsid w:val="003232F2"/>
    <w:rsid w:val="00331FE8"/>
    <w:rsid w:val="00336778"/>
    <w:rsid w:val="003378CC"/>
    <w:rsid w:val="00340B8F"/>
    <w:rsid w:val="00342CF7"/>
    <w:rsid w:val="00360A99"/>
    <w:rsid w:val="00371CF4"/>
    <w:rsid w:val="00373037"/>
    <w:rsid w:val="00373D6F"/>
    <w:rsid w:val="00374539"/>
    <w:rsid w:val="0038178A"/>
    <w:rsid w:val="0038199A"/>
    <w:rsid w:val="003835DE"/>
    <w:rsid w:val="00387645"/>
    <w:rsid w:val="00396B34"/>
    <w:rsid w:val="003A7CE6"/>
    <w:rsid w:val="003B281D"/>
    <w:rsid w:val="003B2C78"/>
    <w:rsid w:val="003C2DCA"/>
    <w:rsid w:val="003D0920"/>
    <w:rsid w:val="003D3885"/>
    <w:rsid w:val="003D5871"/>
    <w:rsid w:val="003D5E90"/>
    <w:rsid w:val="003D7E9C"/>
    <w:rsid w:val="003E26CF"/>
    <w:rsid w:val="003E7861"/>
    <w:rsid w:val="003E7DBA"/>
    <w:rsid w:val="003F0B19"/>
    <w:rsid w:val="003F16EA"/>
    <w:rsid w:val="004037C8"/>
    <w:rsid w:val="00404489"/>
    <w:rsid w:val="004130C7"/>
    <w:rsid w:val="0041388C"/>
    <w:rsid w:val="004154B0"/>
    <w:rsid w:val="0043745E"/>
    <w:rsid w:val="00451A04"/>
    <w:rsid w:val="00460004"/>
    <w:rsid w:val="00465BA0"/>
    <w:rsid w:val="004724E6"/>
    <w:rsid w:val="00474F2F"/>
    <w:rsid w:val="0049408D"/>
    <w:rsid w:val="004A58EA"/>
    <w:rsid w:val="004B3263"/>
    <w:rsid w:val="004B3CFB"/>
    <w:rsid w:val="004C07F2"/>
    <w:rsid w:val="00503570"/>
    <w:rsid w:val="00504EBE"/>
    <w:rsid w:val="00507A05"/>
    <w:rsid w:val="00515250"/>
    <w:rsid w:val="0053442D"/>
    <w:rsid w:val="00537B06"/>
    <w:rsid w:val="00540871"/>
    <w:rsid w:val="00544665"/>
    <w:rsid w:val="0054605F"/>
    <w:rsid w:val="00546DC9"/>
    <w:rsid w:val="00561632"/>
    <w:rsid w:val="00565A37"/>
    <w:rsid w:val="005704B4"/>
    <w:rsid w:val="00571F28"/>
    <w:rsid w:val="00572ACF"/>
    <w:rsid w:val="00575167"/>
    <w:rsid w:val="00581ABB"/>
    <w:rsid w:val="005A13A9"/>
    <w:rsid w:val="005A6D93"/>
    <w:rsid w:val="005D366C"/>
    <w:rsid w:val="005D7C48"/>
    <w:rsid w:val="005E4D2D"/>
    <w:rsid w:val="005E7A49"/>
    <w:rsid w:val="005F18F8"/>
    <w:rsid w:val="00604260"/>
    <w:rsid w:val="00611D78"/>
    <w:rsid w:val="00617933"/>
    <w:rsid w:val="0062292E"/>
    <w:rsid w:val="006235B1"/>
    <w:rsid w:val="0064152C"/>
    <w:rsid w:val="006422EF"/>
    <w:rsid w:val="0064673D"/>
    <w:rsid w:val="00660862"/>
    <w:rsid w:val="00673FDB"/>
    <w:rsid w:val="00676DA1"/>
    <w:rsid w:val="00685240"/>
    <w:rsid w:val="006A256B"/>
    <w:rsid w:val="006A61DA"/>
    <w:rsid w:val="006B67E7"/>
    <w:rsid w:val="006C2004"/>
    <w:rsid w:val="006C2C9E"/>
    <w:rsid w:val="006D7934"/>
    <w:rsid w:val="006D7B90"/>
    <w:rsid w:val="006E0784"/>
    <w:rsid w:val="006E267B"/>
    <w:rsid w:val="006F6D35"/>
    <w:rsid w:val="00703240"/>
    <w:rsid w:val="00714D2C"/>
    <w:rsid w:val="0071628A"/>
    <w:rsid w:val="00716472"/>
    <w:rsid w:val="007345B4"/>
    <w:rsid w:val="00742179"/>
    <w:rsid w:val="00750FEB"/>
    <w:rsid w:val="00751A4D"/>
    <w:rsid w:val="0075681D"/>
    <w:rsid w:val="00757181"/>
    <w:rsid w:val="007719E9"/>
    <w:rsid w:val="00771C6E"/>
    <w:rsid w:val="00772879"/>
    <w:rsid w:val="007758F6"/>
    <w:rsid w:val="0077641B"/>
    <w:rsid w:val="00781935"/>
    <w:rsid w:val="007843EE"/>
    <w:rsid w:val="00792B6B"/>
    <w:rsid w:val="007A0905"/>
    <w:rsid w:val="007A13AB"/>
    <w:rsid w:val="007A4CCB"/>
    <w:rsid w:val="007A55B3"/>
    <w:rsid w:val="007B1A9E"/>
    <w:rsid w:val="007C14CD"/>
    <w:rsid w:val="007C30C4"/>
    <w:rsid w:val="007D3707"/>
    <w:rsid w:val="007E40CA"/>
    <w:rsid w:val="007F6965"/>
    <w:rsid w:val="00802583"/>
    <w:rsid w:val="00802934"/>
    <w:rsid w:val="00812FCA"/>
    <w:rsid w:val="0083215A"/>
    <w:rsid w:val="008328B8"/>
    <w:rsid w:val="008427D9"/>
    <w:rsid w:val="00845C46"/>
    <w:rsid w:val="00847348"/>
    <w:rsid w:val="008516E6"/>
    <w:rsid w:val="008542EC"/>
    <w:rsid w:val="008559B1"/>
    <w:rsid w:val="0086313F"/>
    <w:rsid w:val="0086764F"/>
    <w:rsid w:val="008743B9"/>
    <w:rsid w:val="00875E40"/>
    <w:rsid w:val="00880716"/>
    <w:rsid w:val="00890218"/>
    <w:rsid w:val="008A5264"/>
    <w:rsid w:val="008A58B7"/>
    <w:rsid w:val="008B30C8"/>
    <w:rsid w:val="008B326A"/>
    <w:rsid w:val="008C2311"/>
    <w:rsid w:val="009014E0"/>
    <w:rsid w:val="00915B69"/>
    <w:rsid w:val="00923222"/>
    <w:rsid w:val="00932F0E"/>
    <w:rsid w:val="0094400A"/>
    <w:rsid w:val="009505EA"/>
    <w:rsid w:val="009509C4"/>
    <w:rsid w:val="0096005D"/>
    <w:rsid w:val="00965DF9"/>
    <w:rsid w:val="00973577"/>
    <w:rsid w:val="00984A85"/>
    <w:rsid w:val="00994DE2"/>
    <w:rsid w:val="009A1F2A"/>
    <w:rsid w:val="009C51CF"/>
    <w:rsid w:val="009D3E19"/>
    <w:rsid w:val="009D7CBA"/>
    <w:rsid w:val="00A02194"/>
    <w:rsid w:val="00A254B5"/>
    <w:rsid w:val="00A43006"/>
    <w:rsid w:val="00A4586E"/>
    <w:rsid w:val="00A54D06"/>
    <w:rsid w:val="00A70839"/>
    <w:rsid w:val="00A76D8A"/>
    <w:rsid w:val="00A8422D"/>
    <w:rsid w:val="00A94C0A"/>
    <w:rsid w:val="00AB2D2B"/>
    <w:rsid w:val="00AB463B"/>
    <w:rsid w:val="00AC0BE6"/>
    <w:rsid w:val="00AC3FA0"/>
    <w:rsid w:val="00AD3683"/>
    <w:rsid w:val="00AD4E60"/>
    <w:rsid w:val="00AE3820"/>
    <w:rsid w:val="00B000FF"/>
    <w:rsid w:val="00B002BE"/>
    <w:rsid w:val="00B016D6"/>
    <w:rsid w:val="00B17A46"/>
    <w:rsid w:val="00B20AFE"/>
    <w:rsid w:val="00B22D24"/>
    <w:rsid w:val="00B34557"/>
    <w:rsid w:val="00B477BC"/>
    <w:rsid w:val="00B47968"/>
    <w:rsid w:val="00B47DDA"/>
    <w:rsid w:val="00B549EE"/>
    <w:rsid w:val="00B62DB0"/>
    <w:rsid w:val="00B64DD0"/>
    <w:rsid w:val="00B86AD9"/>
    <w:rsid w:val="00B8773F"/>
    <w:rsid w:val="00B93F11"/>
    <w:rsid w:val="00BA0270"/>
    <w:rsid w:val="00BA4F8B"/>
    <w:rsid w:val="00BA5B00"/>
    <w:rsid w:val="00BB0040"/>
    <w:rsid w:val="00BB470A"/>
    <w:rsid w:val="00BC08DB"/>
    <w:rsid w:val="00BC787C"/>
    <w:rsid w:val="00BF0ECF"/>
    <w:rsid w:val="00BF0F93"/>
    <w:rsid w:val="00C00587"/>
    <w:rsid w:val="00C0577E"/>
    <w:rsid w:val="00C155A8"/>
    <w:rsid w:val="00C275B2"/>
    <w:rsid w:val="00C308A6"/>
    <w:rsid w:val="00C611EA"/>
    <w:rsid w:val="00C66A25"/>
    <w:rsid w:val="00C75B3E"/>
    <w:rsid w:val="00C82B3E"/>
    <w:rsid w:val="00C84A41"/>
    <w:rsid w:val="00C873AC"/>
    <w:rsid w:val="00C93E30"/>
    <w:rsid w:val="00C9478F"/>
    <w:rsid w:val="00CA0900"/>
    <w:rsid w:val="00CB6E32"/>
    <w:rsid w:val="00CC3D4E"/>
    <w:rsid w:val="00CC7A3C"/>
    <w:rsid w:val="00CD36A5"/>
    <w:rsid w:val="00CE2DA2"/>
    <w:rsid w:val="00CE58D3"/>
    <w:rsid w:val="00CE79C9"/>
    <w:rsid w:val="00D00143"/>
    <w:rsid w:val="00D00310"/>
    <w:rsid w:val="00D14F99"/>
    <w:rsid w:val="00D31937"/>
    <w:rsid w:val="00D33D6A"/>
    <w:rsid w:val="00D413BC"/>
    <w:rsid w:val="00D41E89"/>
    <w:rsid w:val="00D43D81"/>
    <w:rsid w:val="00D504E9"/>
    <w:rsid w:val="00D533C4"/>
    <w:rsid w:val="00D53869"/>
    <w:rsid w:val="00D6269E"/>
    <w:rsid w:val="00D64439"/>
    <w:rsid w:val="00D64A53"/>
    <w:rsid w:val="00D70233"/>
    <w:rsid w:val="00D76C6B"/>
    <w:rsid w:val="00D7770A"/>
    <w:rsid w:val="00D96133"/>
    <w:rsid w:val="00DC1EAA"/>
    <w:rsid w:val="00DE1867"/>
    <w:rsid w:val="00DF33BF"/>
    <w:rsid w:val="00DF520D"/>
    <w:rsid w:val="00E04FAD"/>
    <w:rsid w:val="00E125AF"/>
    <w:rsid w:val="00E16A91"/>
    <w:rsid w:val="00E235DD"/>
    <w:rsid w:val="00E24BA3"/>
    <w:rsid w:val="00E34292"/>
    <w:rsid w:val="00E34BD8"/>
    <w:rsid w:val="00E35E64"/>
    <w:rsid w:val="00E523C2"/>
    <w:rsid w:val="00E56B35"/>
    <w:rsid w:val="00E56F0C"/>
    <w:rsid w:val="00E5774B"/>
    <w:rsid w:val="00E639C8"/>
    <w:rsid w:val="00E63D80"/>
    <w:rsid w:val="00E65A59"/>
    <w:rsid w:val="00E81391"/>
    <w:rsid w:val="00E81C34"/>
    <w:rsid w:val="00EA2043"/>
    <w:rsid w:val="00EA68F7"/>
    <w:rsid w:val="00ED141B"/>
    <w:rsid w:val="00ED6273"/>
    <w:rsid w:val="00ED6D6C"/>
    <w:rsid w:val="00EE64CB"/>
    <w:rsid w:val="00F233F0"/>
    <w:rsid w:val="00F23E25"/>
    <w:rsid w:val="00F353D1"/>
    <w:rsid w:val="00F74C0A"/>
    <w:rsid w:val="00F750FB"/>
    <w:rsid w:val="00F81981"/>
    <w:rsid w:val="00F966BD"/>
    <w:rsid w:val="00F976C3"/>
    <w:rsid w:val="00FA3122"/>
    <w:rsid w:val="00FA778F"/>
    <w:rsid w:val="00FB6A1F"/>
    <w:rsid w:val="00FC3BAF"/>
    <w:rsid w:val="00FD7407"/>
    <w:rsid w:val="00F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2B26"/>
  <w15:docId w15:val="{25F1615E-D72B-45DE-B725-84802DF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85"/>
  </w:style>
  <w:style w:type="paragraph" w:styleId="3">
    <w:name w:val="heading 3"/>
    <w:basedOn w:val="a"/>
    <w:link w:val="30"/>
    <w:uiPriority w:val="9"/>
    <w:qFormat/>
    <w:rsid w:val="0018502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678C5"/>
    <w:pPr>
      <w:ind w:left="720"/>
      <w:contextualSpacing/>
    </w:pPr>
  </w:style>
  <w:style w:type="paragraph" w:customStyle="1" w:styleId="ConsPlusNormal">
    <w:name w:val="ConsPlusNormal"/>
    <w:rsid w:val="003378C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8502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057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600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00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00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0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004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5C4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5C4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5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9E8BBB2A7DD6520BCD99C1B485194377974607EE675C0917312D6686215B4125066BEC2D127EL9l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9312C43E36E520ECFC81383D0D591793BE1A859A37411FE7E42317AB31EAE42673E4B4D5D36FEB23C7FBEECB24D239CC808F82566E64CN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obr.ru/question/4272594484-qqess2-16-m9-v-chem-otlichie-rejima-raboty-obrazovatelnoy-organizatsii-ot-grafika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D4F7-6475-43C4-B1F1-691A457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10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obr_206</dc:creator>
  <cp:keywords/>
  <cp:lastModifiedBy>Сапуга Максим Петрович</cp:lastModifiedBy>
  <cp:revision>111</cp:revision>
  <cp:lastPrinted>2019-12-24T23:48:00Z</cp:lastPrinted>
  <dcterms:created xsi:type="dcterms:W3CDTF">2018-01-29T07:36:00Z</dcterms:created>
  <dcterms:modified xsi:type="dcterms:W3CDTF">2019-12-24T23:52:00Z</dcterms:modified>
</cp:coreProperties>
</file>